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1E33" w:rsidRPr="0033518C" w:rsidRDefault="00BB2088" w:rsidP="008D1E33">
      <w:pPr>
        <w:pStyle w:val="Header"/>
        <w:jc w:val="center"/>
        <w:rPr>
          <w:rFonts w:ascii="Calibri" w:hAnsi="Calibri"/>
          <w:b/>
          <w:color w:val="0A4252" w:themeColor="text2" w:themeShade="80"/>
          <w:sz w:val="48"/>
          <w:szCs w:val="26"/>
        </w:rPr>
      </w:pPr>
      <w:r w:rsidRPr="001571AC">
        <w:rPr>
          <w:rFonts w:ascii="Calibri" w:hAnsi="Calibri"/>
          <w:b/>
          <w:noProof/>
          <w:color w:val="0A4252" w:themeColor="text2" w:themeShade="80"/>
          <w:sz w:val="44"/>
          <w:szCs w:val="26"/>
          <w:lang w:eastAsia="en-ZA"/>
        </w:rPr>
        <w:drawing>
          <wp:anchor distT="0" distB="0" distL="114300" distR="114300" simplePos="0" relativeHeight="251660288" behindDoc="1" locked="0" layoutInCell="1" allowOverlap="1" wp14:anchorId="704F41AD" wp14:editId="2B97840F">
            <wp:simplePos x="0" y="0"/>
            <wp:positionH relativeFrom="column">
              <wp:posOffset>-250190</wp:posOffset>
            </wp:positionH>
            <wp:positionV relativeFrom="paragraph">
              <wp:posOffset>-186828</wp:posOffset>
            </wp:positionV>
            <wp:extent cx="1069112" cy="1083366"/>
            <wp:effectExtent l="0" t="0" r="0" b="254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logocircless.gif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69112" cy="10833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3518C" w:rsidRPr="001571AC">
        <w:rPr>
          <w:rFonts w:ascii="Calibri" w:hAnsi="Calibri"/>
          <w:b/>
          <w:noProof/>
          <w:color w:val="0A4252" w:themeColor="text2" w:themeShade="80"/>
          <w:sz w:val="44"/>
          <w:szCs w:val="26"/>
          <w:lang w:eastAsia="en-ZA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5758764" wp14:editId="78D7D194">
                <wp:simplePos x="0" y="0"/>
                <wp:positionH relativeFrom="column">
                  <wp:posOffset>5521960</wp:posOffset>
                </wp:positionH>
                <wp:positionV relativeFrom="paragraph">
                  <wp:posOffset>40033</wp:posOffset>
                </wp:positionV>
                <wp:extent cx="1192695" cy="616226"/>
                <wp:effectExtent l="19050" t="19050" r="26670" b="12700"/>
                <wp:wrapNone/>
                <wp:docPr id="163" name="Text Box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192695" cy="616226"/>
                        </a:xfrm>
                        <a:prstGeom prst="rect">
                          <a:avLst/>
                        </a:prstGeom>
                        <a:ln w="38100">
                          <a:solidFill>
                            <a:srgbClr val="FF000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1001">
                          <a:schemeClr val="lt1"/>
                        </a:fillRef>
                        <a:effectRef idx="1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8D1E33" w:rsidRPr="0033518C" w:rsidRDefault="005B34BD" w:rsidP="008D1E33">
                            <w:pPr>
                              <w:pStyle w:val="Header"/>
                              <w:jc w:val="center"/>
                              <w:rPr>
                                <w:rFonts w:cs="Aharoni"/>
                                <w:b/>
                                <w:sz w:val="44"/>
                                <w:szCs w:val="24"/>
                              </w:rPr>
                            </w:pPr>
                            <w:r>
                              <w:rPr>
                                <w:rFonts w:cs="Aharoni"/>
                                <w:b/>
                                <w:sz w:val="44"/>
                                <w:szCs w:val="24"/>
                              </w:rPr>
                              <w:t>D16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9144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758764" id="_x0000_t202" coordsize="21600,21600" o:spt="202" path="m,l,21600r21600,l21600,xe">
                <v:stroke joinstyle="miter"/>
                <v:path gradientshapeok="t" o:connecttype="rect"/>
              </v:shapetype>
              <v:shape id="Text Box 163" o:spid="_x0000_s1026" type="#_x0000_t202" style="position:absolute;left:0;text-align:left;margin-left:434.8pt;margin-top:3.15pt;width:93.9pt;height:48.5pt;flip:x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" fillcolor="white [3201]" strokecolor="red" strokeweight="3pt">
                <v:textbox inset=",7.2pt,,7.2pt">
                  <w:txbxContent>
                    <w:p w:rsidR="008D1E33" w:rsidRPr="0033518C" w:rsidRDefault="005B34BD" w:rsidP="008D1E33">
                      <w:pPr>
                        <w:pStyle w:val="Header"/>
                        <w:jc w:val="center"/>
                        <w:rPr>
                          <w:rFonts w:cs="Aharoni"/>
                          <w:b/>
                          <w:sz w:val="44"/>
                          <w:szCs w:val="24"/>
                        </w:rPr>
                      </w:pPr>
                      <w:r>
                        <w:rPr>
                          <w:rFonts w:cs="Aharoni"/>
                          <w:b/>
                          <w:sz w:val="44"/>
                          <w:szCs w:val="24"/>
                        </w:rPr>
                        <w:t>D16</w:t>
                      </w:r>
                    </w:p>
                  </w:txbxContent>
                </v:textbox>
              </v:shape>
            </w:pict>
          </mc:Fallback>
        </mc:AlternateContent>
      </w:r>
      <w:r w:rsidR="005B34BD">
        <w:rPr>
          <w:rFonts w:ascii="Calibri" w:hAnsi="Calibri"/>
          <w:b/>
          <w:color w:val="0A4252" w:themeColor="text2" w:themeShade="80"/>
          <w:sz w:val="48"/>
          <w:szCs w:val="26"/>
        </w:rPr>
        <w:t>Faculty of Health Sciences</w:t>
      </w:r>
    </w:p>
    <w:p w:rsidR="0033518C" w:rsidRPr="00FB70F6" w:rsidRDefault="0033518C" w:rsidP="008D1E33">
      <w:pPr>
        <w:pStyle w:val="Header"/>
        <w:jc w:val="center"/>
        <w:rPr>
          <w:rFonts w:ascii="Calibri" w:hAnsi="Calibri"/>
          <w:b/>
          <w:color w:val="1B1810" w:themeColor="background2" w:themeShade="1A"/>
          <w:sz w:val="20"/>
          <w:szCs w:val="26"/>
          <w:bdr w:val="single" w:sz="4" w:space="0" w:color="auto"/>
        </w:rPr>
      </w:pPr>
    </w:p>
    <w:p w:rsidR="008D1E33" w:rsidRPr="009439C2" w:rsidRDefault="005B34BD" w:rsidP="008D1E33">
      <w:pPr>
        <w:pStyle w:val="Header"/>
        <w:jc w:val="center"/>
        <w:rPr>
          <w:rFonts w:ascii="Calibri" w:hAnsi="Calibri"/>
          <w:b/>
          <w:color w:val="1B1810" w:themeColor="background2" w:themeShade="1A"/>
          <w:sz w:val="32"/>
          <w:szCs w:val="26"/>
        </w:rPr>
      </w:pPr>
      <w:r>
        <w:rPr>
          <w:rFonts w:ascii="Calibri" w:hAnsi="Calibri"/>
          <w:b/>
          <w:color w:val="1B1810" w:themeColor="background2" w:themeShade="1A"/>
          <w:sz w:val="32"/>
          <w:szCs w:val="26"/>
          <w:bdr w:val="single" w:sz="4" w:space="0" w:color="auto"/>
        </w:rPr>
        <w:t>DISSERTATION</w:t>
      </w:r>
      <w:r w:rsidR="008D1E33" w:rsidRPr="009439C2">
        <w:rPr>
          <w:rFonts w:ascii="Calibri" w:hAnsi="Calibri"/>
          <w:b/>
          <w:color w:val="1B1810" w:themeColor="background2" w:themeShade="1A"/>
          <w:sz w:val="32"/>
          <w:szCs w:val="26"/>
          <w:bdr w:val="single" w:sz="4" w:space="0" w:color="auto"/>
        </w:rPr>
        <w:t xml:space="preserve"> OPEN ACCESS SUPPRESSION FORM</w:t>
      </w:r>
    </w:p>
    <w:p w:rsidR="00BB2088" w:rsidRPr="00FB70F6" w:rsidRDefault="00BB2088" w:rsidP="008D1E33">
      <w:pPr>
        <w:tabs>
          <w:tab w:val="left" w:pos="567"/>
        </w:tabs>
        <w:spacing w:after="0"/>
        <w:jc w:val="center"/>
        <w:rPr>
          <w:rFonts w:ascii="Calibri" w:hAnsi="Calibri"/>
          <w:b/>
          <w:i/>
          <w:sz w:val="10"/>
        </w:rPr>
      </w:pPr>
    </w:p>
    <w:p w:rsidR="004D0BFF" w:rsidRDefault="004D0BFF" w:rsidP="008D1E33">
      <w:pPr>
        <w:tabs>
          <w:tab w:val="left" w:pos="567"/>
        </w:tabs>
        <w:spacing w:after="0"/>
        <w:jc w:val="center"/>
        <w:rPr>
          <w:rFonts w:ascii="Calibri" w:hAnsi="Calibri"/>
          <w:b/>
          <w:i/>
        </w:rPr>
      </w:pPr>
      <w:r w:rsidRPr="008B4F5F">
        <w:rPr>
          <w:rFonts w:ascii="Calibri" w:hAnsi="Calibri"/>
          <w:b/>
          <w:i/>
        </w:rPr>
        <w:t xml:space="preserve">This form is used when there is a need to prevent your </w:t>
      </w:r>
      <w:r w:rsidR="005B34BD">
        <w:rPr>
          <w:rFonts w:ascii="Calibri" w:hAnsi="Calibri"/>
          <w:b/>
          <w:i/>
        </w:rPr>
        <w:t>dissertation</w:t>
      </w:r>
      <w:r w:rsidRPr="008B4F5F">
        <w:rPr>
          <w:rFonts w:ascii="Calibri" w:hAnsi="Calibri"/>
          <w:b/>
          <w:i/>
        </w:rPr>
        <w:t xml:space="preserve"> from being made available online via </w:t>
      </w:r>
      <w:proofErr w:type="spellStart"/>
      <w:r w:rsidRPr="008B4F5F">
        <w:rPr>
          <w:rFonts w:ascii="Calibri" w:hAnsi="Calibri"/>
          <w:b/>
          <w:i/>
        </w:rPr>
        <w:t>OpenUCT</w:t>
      </w:r>
      <w:proofErr w:type="spellEnd"/>
      <w:r w:rsidRPr="008B4F5F">
        <w:rPr>
          <w:rFonts w:ascii="Calibri" w:hAnsi="Calibri"/>
          <w:b/>
          <w:i/>
        </w:rPr>
        <w:t>, for the reasons s</w:t>
      </w:r>
      <w:r w:rsidR="009F542E">
        <w:rPr>
          <w:rFonts w:ascii="Calibri" w:hAnsi="Calibri"/>
          <w:b/>
          <w:i/>
        </w:rPr>
        <w:t>t</w:t>
      </w:r>
      <w:r w:rsidRPr="008B4F5F">
        <w:rPr>
          <w:rFonts w:ascii="Calibri" w:hAnsi="Calibri"/>
          <w:b/>
          <w:i/>
        </w:rPr>
        <w:t>ated below.</w:t>
      </w:r>
    </w:p>
    <w:p w:rsidR="0033518C" w:rsidRDefault="0033518C" w:rsidP="008D1E33">
      <w:pPr>
        <w:tabs>
          <w:tab w:val="left" w:pos="567"/>
        </w:tabs>
        <w:spacing w:after="0"/>
        <w:jc w:val="center"/>
        <w:rPr>
          <w:rFonts w:ascii="Calibri" w:hAnsi="Calibri"/>
          <w:b/>
          <w:i/>
        </w:rPr>
      </w:pPr>
      <w:r>
        <w:rPr>
          <w:rFonts w:ascii="Calibri" w:hAnsi="Calibri"/>
          <w:b/>
          <w:noProof/>
          <w:sz w:val="14"/>
          <w:lang w:eastAsia="en-ZA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CDDBAC2" wp14:editId="41528CC7">
                <wp:simplePos x="0" y="0"/>
                <wp:positionH relativeFrom="column">
                  <wp:posOffset>-569595</wp:posOffset>
                </wp:positionH>
                <wp:positionV relativeFrom="paragraph">
                  <wp:posOffset>48674</wp:posOffset>
                </wp:positionV>
                <wp:extent cx="7692887" cy="0"/>
                <wp:effectExtent l="38100" t="57150" r="60960" b="762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692887" cy="0"/>
                        </a:xfrm>
                        <a:prstGeom prst="line">
                          <a:avLst/>
                        </a:prstGeom>
                        <a:ln w="31750">
                          <a:solidFill>
                            <a:srgbClr val="0070C0"/>
                          </a:solidFill>
                        </a:ln>
                      </wps:spPr>
                      <wps:style>
                        <a:lnRef idx="3">
                          <a:schemeClr val="accent2"/>
                        </a:lnRef>
                        <a:fillRef idx="0">
                          <a:schemeClr val="accent2"/>
                        </a:fillRef>
                        <a:effectRef idx="2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860B2B" id="Straight Connector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4.85pt,3.85pt" to="560.9pt,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" strokecolor="#0070c0" strokeweight="2.5pt">
                <v:shadow on="t" color="black" opacity="41287f" offset="0,1pt"/>
              </v:line>
            </w:pict>
          </mc:Fallback>
        </mc:AlternateContent>
      </w:r>
    </w:p>
    <w:p w:rsidR="008D1E33" w:rsidRPr="008D1E33" w:rsidRDefault="008D1E33" w:rsidP="008D1E33">
      <w:pPr>
        <w:tabs>
          <w:tab w:val="left" w:pos="567"/>
        </w:tabs>
        <w:spacing w:after="0"/>
        <w:jc w:val="both"/>
        <w:rPr>
          <w:rFonts w:ascii="Calibri" w:hAnsi="Calibri"/>
        </w:rPr>
      </w:pPr>
      <w:r w:rsidRPr="008D1E33">
        <w:rPr>
          <w:rFonts w:ascii="Calibri" w:hAnsi="Calibri"/>
        </w:rPr>
        <w:t xml:space="preserve">The principle that all research results should be freely available governs all research conducted at the University of Cape Town. Therefore, no-one will be allowed to undertake research for the purposes of a </w:t>
      </w:r>
      <w:r w:rsidR="005B34BD">
        <w:rPr>
          <w:rFonts w:ascii="Calibri" w:hAnsi="Calibri"/>
        </w:rPr>
        <w:t>Master’s</w:t>
      </w:r>
      <w:r w:rsidRPr="008D1E33">
        <w:rPr>
          <w:rFonts w:ascii="Calibri" w:hAnsi="Calibri"/>
        </w:rPr>
        <w:t>,</w:t>
      </w:r>
      <w:r w:rsidR="009439C2">
        <w:rPr>
          <w:rFonts w:ascii="Calibri" w:hAnsi="Calibri"/>
        </w:rPr>
        <w:t xml:space="preserve"> if</w:t>
      </w:r>
      <w:r w:rsidRPr="008D1E33">
        <w:rPr>
          <w:rFonts w:ascii="Calibri" w:hAnsi="Calibri"/>
        </w:rPr>
        <w:t xml:space="preserve"> the results of which may not be published. However, on rare occasions there may be a good reason for a short delay in making the </w:t>
      </w:r>
      <w:r w:rsidR="00072AB2">
        <w:rPr>
          <w:rFonts w:ascii="Calibri" w:hAnsi="Calibri"/>
        </w:rPr>
        <w:t>dissertation</w:t>
      </w:r>
      <w:r w:rsidRPr="008D1E33">
        <w:rPr>
          <w:rFonts w:ascii="Calibri" w:hAnsi="Calibri"/>
        </w:rPr>
        <w:t xml:space="preserve"> available to anyone other than the supervisors and examiners. The University of Cape Town will consider giving such a dispensation on application to the </w:t>
      </w:r>
      <w:r w:rsidR="00072AB2">
        <w:rPr>
          <w:rFonts w:ascii="Calibri" w:hAnsi="Calibri"/>
        </w:rPr>
        <w:t>Faculty Office</w:t>
      </w:r>
      <w:r w:rsidR="009439C2">
        <w:rPr>
          <w:rFonts w:ascii="Calibri" w:hAnsi="Calibri"/>
        </w:rPr>
        <w:t xml:space="preserve">. Good cause must be shown for the suppression of a </w:t>
      </w:r>
      <w:r w:rsidR="00072AB2">
        <w:rPr>
          <w:rFonts w:ascii="Calibri" w:hAnsi="Calibri"/>
        </w:rPr>
        <w:t>dissertation</w:t>
      </w:r>
      <w:r w:rsidR="009439C2">
        <w:rPr>
          <w:rFonts w:ascii="Calibri" w:hAnsi="Calibri"/>
        </w:rPr>
        <w:t>. The suppression period</w:t>
      </w:r>
      <w:r w:rsidR="00771219">
        <w:rPr>
          <w:rFonts w:ascii="Calibri" w:hAnsi="Calibri"/>
        </w:rPr>
        <w:t>, which starts at graduation (confer date),</w:t>
      </w:r>
      <w:r w:rsidR="009439C2">
        <w:rPr>
          <w:rFonts w:ascii="Calibri" w:hAnsi="Calibri"/>
        </w:rPr>
        <w:t xml:space="preserve"> may range from a minimum of six months to a period not exceeding three years.</w:t>
      </w:r>
      <w:r w:rsidRPr="008D1E33">
        <w:rPr>
          <w:rFonts w:ascii="Calibri" w:hAnsi="Calibri"/>
        </w:rPr>
        <w:t xml:space="preserve"> </w:t>
      </w:r>
    </w:p>
    <w:p w:rsidR="00F67F34" w:rsidRPr="008A0A41" w:rsidRDefault="00F67F34" w:rsidP="008D1E33">
      <w:pPr>
        <w:tabs>
          <w:tab w:val="left" w:pos="567"/>
        </w:tabs>
        <w:spacing w:after="0"/>
        <w:jc w:val="both"/>
        <w:rPr>
          <w:rFonts w:ascii="Calibri" w:hAnsi="Calibri"/>
          <w:sz w:val="10"/>
        </w:rPr>
      </w:pPr>
    </w:p>
    <w:p w:rsidR="008D1E33" w:rsidRDefault="008D1E33" w:rsidP="008D1E33">
      <w:pPr>
        <w:tabs>
          <w:tab w:val="left" w:pos="567"/>
        </w:tabs>
        <w:spacing w:after="0"/>
        <w:jc w:val="both"/>
        <w:rPr>
          <w:rFonts w:ascii="Calibri" w:hAnsi="Calibri"/>
        </w:rPr>
      </w:pPr>
      <w:r w:rsidRPr="008D1E33">
        <w:rPr>
          <w:rFonts w:ascii="Calibri" w:hAnsi="Calibri"/>
        </w:rPr>
        <w:t xml:space="preserve">The </w:t>
      </w:r>
      <w:r w:rsidR="00072AB2">
        <w:rPr>
          <w:rFonts w:ascii="Calibri" w:hAnsi="Calibri"/>
        </w:rPr>
        <w:t>Faculty Office</w:t>
      </w:r>
      <w:r w:rsidR="009439C2">
        <w:rPr>
          <w:rFonts w:ascii="Calibri" w:hAnsi="Calibri"/>
        </w:rPr>
        <w:t xml:space="preserve"> (</w:t>
      </w:r>
      <w:r w:rsidR="00072AB2">
        <w:rPr>
          <w:rFonts w:ascii="Calibri" w:hAnsi="Calibri"/>
        </w:rPr>
        <w:t>FO</w:t>
      </w:r>
      <w:r w:rsidR="009439C2">
        <w:rPr>
          <w:rFonts w:ascii="Calibri" w:hAnsi="Calibri"/>
        </w:rPr>
        <w:t>)</w:t>
      </w:r>
      <w:r w:rsidRPr="008D1E33">
        <w:rPr>
          <w:rFonts w:ascii="Calibri" w:hAnsi="Calibri"/>
        </w:rPr>
        <w:t xml:space="preserve"> will consider each application (either at a meeting or by Chair’s circular) and will make a determination after consultation with the Research Contracts and Intellectual Property Services Office</w:t>
      </w:r>
      <w:r w:rsidR="009439C2">
        <w:rPr>
          <w:rFonts w:ascii="Calibri" w:hAnsi="Calibri"/>
        </w:rPr>
        <w:t xml:space="preserve"> (RCIPS)</w:t>
      </w:r>
      <w:r w:rsidRPr="008D1E33">
        <w:rPr>
          <w:rFonts w:ascii="Calibri" w:hAnsi="Calibri"/>
        </w:rPr>
        <w:t>.</w:t>
      </w:r>
    </w:p>
    <w:p w:rsidR="00F67F34" w:rsidRPr="008A0A41" w:rsidRDefault="00F67F34" w:rsidP="008D1E33">
      <w:pPr>
        <w:tabs>
          <w:tab w:val="left" w:pos="567"/>
        </w:tabs>
        <w:spacing w:after="0"/>
        <w:jc w:val="both"/>
        <w:rPr>
          <w:rFonts w:ascii="Calibri" w:hAnsi="Calibri"/>
          <w:sz w:val="10"/>
        </w:rPr>
      </w:pPr>
    </w:p>
    <w:p w:rsidR="008D1E33" w:rsidRPr="008D1E33" w:rsidRDefault="008D1E33" w:rsidP="008D1E33">
      <w:pPr>
        <w:tabs>
          <w:tab w:val="left" w:pos="567"/>
        </w:tabs>
        <w:spacing w:after="0"/>
        <w:jc w:val="both"/>
        <w:rPr>
          <w:rFonts w:ascii="Calibri" w:hAnsi="Calibri"/>
        </w:rPr>
      </w:pPr>
      <w:r w:rsidRPr="008D1E33">
        <w:rPr>
          <w:rFonts w:ascii="Calibri" w:hAnsi="Calibri"/>
        </w:rPr>
        <w:t xml:space="preserve">If such permission is given, the thesis will not be added to </w:t>
      </w:r>
      <w:r w:rsidR="009F542E">
        <w:rPr>
          <w:rFonts w:ascii="Calibri" w:hAnsi="Calibri"/>
        </w:rPr>
        <w:t xml:space="preserve">UCT Library’s </w:t>
      </w:r>
      <w:proofErr w:type="spellStart"/>
      <w:r w:rsidR="009F542E" w:rsidRPr="009F542E">
        <w:rPr>
          <w:rFonts w:ascii="Calibri" w:hAnsi="Calibri"/>
          <w:i/>
        </w:rPr>
        <w:t>OpenUCT</w:t>
      </w:r>
      <w:proofErr w:type="spellEnd"/>
      <w:r w:rsidRPr="008D1E33">
        <w:rPr>
          <w:rFonts w:ascii="Calibri" w:hAnsi="Calibri"/>
        </w:rPr>
        <w:t xml:space="preserve"> digital repository.</w:t>
      </w:r>
      <w:r w:rsidR="00F67F34">
        <w:rPr>
          <w:rFonts w:ascii="Calibri" w:hAnsi="Calibri"/>
        </w:rPr>
        <w:t xml:space="preserve"> </w:t>
      </w:r>
      <w:r w:rsidR="009F542E">
        <w:rPr>
          <w:rFonts w:ascii="Calibri" w:hAnsi="Calibri"/>
        </w:rPr>
        <w:t>Only at</w:t>
      </w:r>
      <w:r w:rsidRPr="008D1E33">
        <w:rPr>
          <w:rFonts w:ascii="Calibri" w:hAnsi="Calibri"/>
        </w:rPr>
        <w:t xml:space="preserve"> the end of the specified period, the thesis will be added to </w:t>
      </w:r>
      <w:r w:rsidR="009F542E" w:rsidRPr="009F542E">
        <w:rPr>
          <w:rFonts w:ascii="Calibri" w:hAnsi="Calibri"/>
        </w:rPr>
        <w:t xml:space="preserve">UCT Library’s </w:t>
      </w:r>
      <w:proofErr w:type="spellStart"/>
      <w:r w:rsidR="009F542E" w:rsidRPr="009F542E">
        <w:rPr>
          <w:rFonts w:ascii="Calibri" w:hAnsi="Calibri"/>
        </w:rPr>
        <w:t>OpenUCT</w:t>
      </w:r>
      <w:proofErr w:type="spellEnd"/>
      <w:r w:rsidR="009F542E" w:rsidRPr="009F542E">
        <w:rPr>
          <w:rFonts w:ascii="Calibri" w:hAnsi="Calibri"/>
        </w:rPr>
        <w:t xml:space="preserve"> </w:t>
      </w:r>
      <w:r w:rsidRPr="008D1E33">
        <w:rPr>
          <w:rFonts w:ascii="Calibri" w:hAnsi="Calibri"/>
        </w:rPr>
        <w:t>digital repository.</w:t>
      </w:r>
    </w:p>
    <w:p w:rsidR="008B4F5F" w:rsidRPr="008A0A41" w:rsidRDefault="008B4F5F" w:rsidP="008D1E33">
      <w:pPr>
        <w:tabs>
          <w:tab w:val="left" w:pos="567"/>
        </w:tabs>
        <w:spacing w:after="0"/>
        <w:jc w:val="both"/>
        <w:rPr>
          <w:rFonts w:ascii="Calibri" w:hAnsi="Calibri"/>
          <w:sz w:val="10"/>
        </w:rPr>
      </w:pPr>
    </w:p>
    <w:p w:rsidR="008D1E33" w:rsidRDefault="008D1E33" w:rsidP="008D1E33">
      <w:pPr>
        <w:tabs>
          <w:tab w:val="left" w:pos="567"/>
        </w:tabs>
        <w:spacing w:after="0"/>
        <w:jc w:val="both"/>
        <w:rPr>
          <w:rFonts w:ascii="Calibri" w:hAnsi="Calibri"/>
        </w:rPr>
      </w:pPr>
      <w:r w:rsidRPr="008D1E33">
        <w:rPr>
          <w:rFonts w:ascii="Calibri" w:hAnsi="Calibri"/>
        </w:rPr>
        <w:t xml:space="preserve">Application </w:t>
      </w:r>
      <w:r w:rsidRPr="008B4F5F">
        <w:rPr>
          <w:rFonts w:ascii="Calibri" w:hAnsi="Calibri"/>
          <w:b/>
        </w:rPr>
        <w:t xml:space="preserve">must be made </w:t>
      </w:r>
      <w:r w:rsidR="008B4F5F" w:rsidRPr="008B4F5F">
        <w:rPr>
          <w:rFonts w:ascii="Calibri" w:hAnsi="Calibri"/>
          <w:b/>
          <w:u w:val="single"/>
        </w:rPr>
        <w:t>before</w:t>
      </w:r>
      <w:r w:rsidRPr="008D1E33">
        <w:rPr>
          <w:rFonts w:ascii="Calibri" w:hAnsi="Calibri"/>
        </w:rPr>
        <w:t xml:space="preserve"> the ti</w:t>
      </w:r>
      <w:r w:rsidR="008B4F5F">
        <w:rPr>
          <w:rFonts w:ascii="Calibri" w:hAnsi="Calibri"/>
        </w:rPr>
        <w:t xml:space="preserve">me of uploading </w:t>
      </w:r>
      <w:r w:rsidRPr="008D1E33">
        <w:rPr>
          <w:rFonts w:ascii="Calibri" w:hAnsi="Calibri"/>
        </w:rPr>
        <w:t xml:space="preserve">the </w:t>
      </w:r>
      <w:r w:rsidR="00072AB2">
        <w:rPr>
          <w:rFonts w:ascii="Calibri" w:hAnsi="Calibri"/>
        </w:rPr>
        <w:t>dissertation</w:t>
      </w:r>
      <w:r w:rsidR="008B4F5F">
        <w:rPr>
          <w:rFonts w:ascii="Calibri" w:hAnsi="Calibri"/>
        </w:rPr>
        <w:t xml:space="preserve"> for examination so as</w:t>
      </w:r>
      <w:r w:rsidRPr="008D1E33">
        <w:rPr>
          <w:rFonts w:ascii="Calibri" w:hAnsi="Calibri"/>
        </w:rPr>
        <w:t xml:space="preserve"> to enable the </w:t>
      </w:r>
      <w:r w:rsidR="00072AB2">
        <w:rPr>
          <w:rFonts w:ascii="Calibri" w:hAnsi="Calibri"/>
        </w:rPr>
        <w:t>FO</w:t>
      </w:r>
      <w:r w:rsidRPr="008D1E33">
        <w:rPr>
          <w:rFonts w:ascii="Calibri" w:hAnsi="Calibri"/>
        </w:rPr>
        <w:t xml:space="preserve"> (by means of an amended Examiner Declaration Form) to place the examiners under an obligation of confidentiality and to make clear to examiners that, should they wish to discuss the </w:t>
      </w:r>
      <w:r w:rsidR="00072AB2">
        <w:rPr>
          <w:rFonts w:ascii="Calibri" w:hAnsi="Calibri"/>
        </w:rPr>
        <w:t>dissertation</w:t>
      </w:r>
      <w:r w:rsidRPr="008D1E33">
        <w:rPr>
          <w:rFonts w:ascii="Calibri" w:hAnsi="Calibri"/>
        </w:rPr>
        <w:t xml:space="preserve"> for purposes of examination, the </w:t>
      </w:r>
      <w:r w:rsidR="00072AB2">
        <w:rPr>
          <w:rFonts w:ascii="Calibri" w:hAnsi="Calibri"/>
        </w:rPr>
        <w:t>FO</w:t>
      </w:r>
      <w:r w:rsidRPr="008D1E33">
        <w:rPr>
          <w:rFonts w:ascii="Calibri" w:hAnsi="Calibri"/>
        </w:rPr>
        <w:t xml:space="preserve"> must be informed beforehand so that the </w:t>
      </w:r>
      <w:r w:rsidR="00072AB2">
        <w:rPr>
          <w:rFonts w:ascii="Calibri" w:hAnsi="Calibri"/>
        </w:rPr>
        <w:t>FO</w:t>
      </w:r>
      <w:r w:rsidRPr="008D1E33">
        <w:rPr>
          <w:rFonts w:ascii="Calibri" w:hAnsi="Calibri"/>
        </w:rPr>
        <w:t xml:space="preserve"> can place such persons under an obligation of confidentiality as well.</w:t>
      </w:r>
    </w:p>
    <w:p w:rsidR="008B4F5F" w:rsidRPr="008A0A41" w:rsidRDefault="008B4F5F" w:rsidP="008D1E33">
      <w:pPr>
        <w:tabs>
          <w:tab w:val="left" w:pos="567"/>
        </w:tabs>
        <w:spacing w:after="0"/>
        <w:jc w:val="both"/>
        <w:rPr>
          <w:rFonts w:ascii="Calibri" w:hAnsi="Calibri"/>
          <w:sz w:val="10"/>
        </w:rPr>
      </w:pPr>
    </w:p>
    <w:p w:rsidR="008D1E33" w:rsidRDefault="008D1E33" w:rsidP="008D1E33">
      <w:pPr>
        <w:tabs>
          <w:tab w:val="left" w:pos="567"/>
        </w:tabs>
        <w:spacing w:after="0"/>
        <w:jc w:val="both"/>
        <w:rPr>
          <w:rFonts w:ascii="Calibri" w:hAnsi="Calibri"/>
        </w:rPr>
      </w:pPr>
      <w:r w:rsidRPr="00732330">
        <w:rPr>
          <w:rFonts w:ascii="Calibri" w:hAnsi="Calibri"/>
        </w:rPr>
        <w:t xml:space="preserve">Please see </w:t>
      </w:r>
      <w:hyperlink r:id="rId8" w:history="1">
        <w:r w:rsidRPr="00AE51EC">
          <w:rPr>
            <w:rStyle w:val="Hyperlink"/>
            <w:rFonts w:ascii="Calibri" w:hAnsi="Calibri"/>
          </w:rPr>
          <w:t>http://www.uct.ac.za/research/openaccess_content/</w:t>
        </w:r>
      </w:hyperlink>
      <w:r>
        <w:rPr>
          <w:rFonts w:ascii="Calibri" w:hAnsi="Calibri"/>
        </w:rPr>
        <w:t xml:space="preserve"> </w:t>
      </w:r>
      <w:r w:rsidRPr="00732330">
        <w:rPr>
          <w:rFonts w:ascii="Calibri" w:hAnsi="Calibri"/>
        </w:rPr>
        <w:t xml:space="preserve"> for more details on UCT’s Open Access policy</w:t>
      </w:r>
      <w:r w:rsidR="008A0A41">
        <w:rPr>
          <w:rFonts w:ascii="Calibri" w:hAnsi="Calibri"/>
        </w:rPr>
        <w:t>.</w:t>
      </w:r>
    </w:p>
    <w:p w:rsidR="008A0A41" w:rsidRPr="00FB70F6" w:rsidRDefault="008A0A41" w:rsidP="008D1E33">
      <w:pPr>
        <w:tabs>
          <w:tab w:val="left" w:pos="567"/>
        </w:tabs>
        <w:spacing w:after="0"/>
        <w:jc w:val="both"/>
        <w:rPr>
          <w:rFonts w:ascii="Calibri" w:hAnsi="Calibri"/>
          <w:sz w:val="8"/>
        </w:rPr>
      </w:pPr>
    </w:p>
    <w:p w:rsidR="008D1E33" w:rsidRPr="008D1E33" w:rsidRDefault="008D1E33" w:rsidP="00F67F34">
      <w:pPr>
        <w:tabs>
          <w:tab w:val="left" w:pos="567"/>
        </w:tabs>
        <w:spacing w:after="0"/>
        <w:jc w:val="center"/>
        <w:rPr>
          <w:rFonts w:ascii="Calibri" w:hAnsi="Calibri"/>
          <w:b/>
        </w:rPr>
      </w:pPr>
      <w:r w:rsidRPr="008D1E33">
        <w:rPr>
          <w:rFonts w:ascii="Calibri" w:hAnsi="Calibri"/>
          <w:b/>
        </w:rPr>
        <w:t xml:space="preserve">This form </w:t>
      </w:r>
      <w:r w:rsidR="009F542E">
        <w:rPr>
          <w:rFonts w:ascii="Calibri" w:hAnsi="Calibri"/>
          <w:b/>
        </w:rPr>
        <w:t>must</w:t>
      </w:r>
      <w:r w:rsidRPr="008D1E33">
        <w:rPr>
          <w:rFonts w:ascii="Calibri" w:hAnsi="Calibri"/>
          <w:b/>
        </w:rPr>
        <w:t xml:space="preserve"> be completed and uploaded </w:t>
      </w:r>
      <w:r w:rsidR="008A0A41">
        <w:rPr>
          <w:rFonts w:ascii="Calibri" w:hAnsi="Calibri"/>
          <w:b/>
        </w:rPr>
        <w:t>t</w:t>
      </w:r>
      <w:r w:rsidRPr="008D1E33">
        <w:rPr>
          <w:rFonts w:ascii="Calibri" w:hAnsi="Calibri"/>
          <w:b/>
        </w:rPr>
        <w:t xml:space="preserve">o PeopleSoft in a service request </w:t>
      </w:r>
      <w:r w:rsidR="008A0A41">
        <w:rPr>
          <w:rFonts w:ascii="Calibri" w:hAnsi="Calibri"/>
          <w:b/>
        </w:rPr>
        <w:t>at the same time that you give</w:t>
      </w:r>
      <w:r w:rsidRPr="008D1E33">
        <w:rPr>
          <w:rFonts w:ascii="Calibri" w:hAnsi="Calibri"/>
          <w:b/>
        </w:rPr>
        <w:t xml:space="preserve"> notice of</w:t>
      </w:r>
      <w:r w:rsidR="008A0A41">
        <w:rPr>
          <w:rFonts w:ascii="Calibri" w:hAnsi="Calibri"/>
          <w:b/>
        </w:rPr>
        <w:t xml:space="preserve"> your</w:t>
      </w:r>
      <w:r w:rsidRPr="008D1E33">
        <w:rPr>
          <w:rFonts w:ascii="Calibri" w:hAnsi="Calibri"/>
          <w:b/>
        </w:rPr>
        <w:t xml:space="preserve"> intention to submit (</w:t>
      </w:r>
      <w:r w:rsidR="003A0719">
        <w:rPr>
          <w:rFonts w:ascii="Calibri" w:hAnsi="Calibri"/>
          <w:b/>
        </w:rPr>
        <w:t>F</w:t>
      </w:r>
      <w:r w:rsidRPr="008D1E33">
        <w:rPr>
          <w:rFonts w:ascii="Calibri" w:hAnsi="Calibri"/>
          <w:b/>
        </w:rPr>
        <w:t>orm D</w:t>
      </w:r>
      <w:r w:rsidR="003A0719">
        <w:rPr>
          <w:rFonts w:ascii="Calibri" w:hAnsi="Calibri"/>
          <w:b/>
        </w:rPr>
        <w:t>8</w:t>
      </w:r>
      <w:r w:rsidRPr="008D1E33">
        <w:rPr>
          <w:rFonts w:ascii="Calibri" w:hAnsi="Calibri"/>
          <w:b/>
        </w:rPr>
        <w:t>)</w:t>
      </w:r>
      <w:r w:rsidR="008A0A41">
        <w:rPr>
          <w:rFonts w:ascii="Calibri" w:hAnsi="Calibri"/>
          <w:b/>
        </w:rPr>
        <w:t>.</w:t>
      </w:r>
    </w:p>
    <w:tbl>
      <w:tblPr>
        <w:tblStyle w:val="TableGrid"/>
        <w:tblW w:w="11003" w:type="dxa"/>
        <w:tblInd w:w="-289" w:type="dxa"/>
        <w:tblLook w:val="04A0" w:firstRow="1" w:lastRow="0" w:firstColumn="1" w:lastColumn="0" w:noHBand="0" w:noVBand="1"/>
      </w:tblPr>
      <w:tblGrid>
        <w:gridCol w:w="1598"/>
        <w:gridCol w:w="2230"/>
        <w:gridCol w:w="2371"/>
        <w:gridCol w:w="1315"/>
        <w:gridCol w:w="3489"/>
      </w:tblGrid>
      <w:tr w:rsidR="00F71795" w:rsidRPr="00732330" w:rsidTr="00BB2088">
        <w:trPr>
          <w:trHeight w:val="273"/>
        </w:trPr>
        <w:tc>
          <w:tcPr>
            <w:tcW w:w="3828" w:type="dxa"/>
            <w:gridSpan w:val="2"/>
            <w:shd w:val="clear" w:color="auto" w:fill="D1EEF9" w:themeFill="accent1" w:themeFillTint="33"/>
          </w:tcPr>
          <w:p w:rsidR="00F71795" w:rsidRPr="00FB70F6" w:rsidRDefault="00732330" w:rsidP="00732330">
            <w:pPr>
              <w:tabs>
                <w:tab w:val="left" w:pos="567"/>
              </w:tabs>
              <w:rPr>
                <w:rFonts w:ascii="Calibri" w:hAnsi="Calibri"/>
              </w:rPr>
            </w:pPr>
            <w:r w:rsidRPr="00FB70F6">
              <w:rPr>
                <w:rFonts w:ascii="Calibri" w:hAnsi="Calibri"/>
              </w:rPr>
              <w:t>CANDIDATE</w:t>
            </w:r>
          </w:p>
        </w:tc>
        <w:tc>
          <w:tcPr>
            <w:tcW w:w="7175" w:type="dxa"/>
            <w:gridSpan w:val="3"/>
          </w:tcPr>
          <w:p w:rsidR="00F71795" w:rsidRPr="00FB70F6" w:rsidRDefault="00F71795" w:rsidP="004D0BF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</w:tr>
      <w:tr w:rsidR="00F71795" w:rsidRPr="00732330" w:rsidTr="00BB2088">
        <w:trPr>
          <w:trHeight w:val="288"/>
        </w:trPr>
        <w:tc>
          <w:tcPr>
            <w:tcW w:w="3828" w:type="dxa"/>
            <w:gridSpan w:val="2"/>
            <w:shd w:val="clear" w:color="auto" w:fill="D1EEF9" w:themeFill="accent1" w:themeFillTint="33"/>
          </w:tcPr>
          <w:p w:rsidR="00F71795" w:rsidRPr="00FB70F6" w:rsidRDefault="00732330" w:rsidP="00732330">
            <w:pPr>
              <w:tabs>
                <w:tab w:val="left" w:pos="567"/>
              </w:tabs>
              <w:rPr>
                <w:rFonts w:ascii="Calibri" w:hAnsi="Calibri"/>
              </w:rPr>
            </w:pPr>
            <w:r w:rsidRPr="00FB70F6">
              <w:rPr>
                <w:rFonts w:ascii="Calibri" w:hAnsi="Calibri"/>
              </w:rPr>
              <w:t>STUDENT NUMBER</w:t>
            </w:r>
          </w:p>
        </w:tc>
        <w:tc>
          <w:tcPr>
            <w:tcW w:w="7175" w:type="dxa"/>
            <w:gridSpan w:val="3"/>
          </w:tcPr>
          <w:p w:rsidR="00F71795" w:rsidRPr="00FB70F6" w:rsidRDefault="00F71795" w:rsidP="004D0BF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</w:tr>
      <w:tr w:rsidR="00F71795" w:rsidRPr="00732330" w:rsidTr="00BB2088">
        <w:trPr>
          <w:trHeight w:val="273"/>
        </w:trPr>
        <w:tc>
          <w:tcPr>
            <w:tcW w:w="3828" w:type="dxa"/>
            <w:gridSpan w:val="2"/>
            <w:shd w:val="clear" w:color="auto" w:fill="D1EEF9" w:themeFill="accent1" w:themeFillTint="33"/>
          </w:tcPr>
          <w:p w:rsidR="00F71795" w:rsidRPr="00FB70F6" w:rsidRDefault="00732330" w:rsidP="00732330">
            <w:pPr>
              <w:tabs>
                <w:tab w:val="left" w:pos="567"/>
              </w:tabs>
              <w:rPr>
                <w:rFonts w:ascii="Calibri" w:hAnsi="Calibri"/>
              </w:rPr>
            </w:pPr>
            <w:r w:rsidRPr="00FB70F6">
              <w:rPr>
                <w:rFonts w:ascii="Calibri" w:hAnsi="Calibri"/>
              </w:rPr>
              <w:t>FACULTY</w:t>
            </w:r>
          </w:p>
        </w:tc>
        <w:tc>
          <w:tcPr>
            <w:tcW w:w="7175" w:type="dxa"/>
            <w:gridSpan w:val="3"/>
          </w:tcPr>
          <w:p w:rsidR="00F71795" w:rsidRPr="00FB70F6" w:rsidRDefault="00F71795" w:rsidP="004D0BF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</w:tr>
      <w:tr w:rsidR="00F71795" w:rsidRPr="00732330" w:rsidTr="00BB2088">
        <w:trPr>
          <w:trHeight w:val="273"/>
        </w:trPr>
        <w:tc>
          <w:tcPr>
            <w:tcW w:w="3828" w:type="dxa"/>
            <w:gridSpan w:val="2"/>
            <w:shd w:val="clear" w:color="auto" w:fill="D1EEF9" w:themeFill="accent1" w:themeFillTint="33"/>
          </w:tcPr>
          <w:p w:rsidR="00F71795" w:rsidRPr="00FB70F6" w:rsidRDefault="00732330" w:rsidP="00732330">
            <w:pPr>
              <w:tabs>
                <w:tab w:val="left" w:pos="567"/>
              </w:tabs>
              <w:rPr>
                <w:rFonts w:ascii="Calibri" w:hAnsi="Calibri"/>
              </w:rPr>
            </w:pPr>
            <w:r w:rsidRPr="00FB70F6">
              <w:rPr>
                <w:rFonts w:ascii="Calibri" w:hAnsi="Calibri"/>
              </w:rPr>
              <w:t>DEPARTMENT</w:t>
            </w:r>
          </w:p>
        </w:tc>
        <w:tc>
          <w:tcPr>
            <w:tcW w:w="7175" w:type="dxa"/>
            <w:gridSpan w:val="3"/>
          </w:tcPr>
          <w:p w:rsidR="00F71795" w:rsidRPr="00FB70F6" w:rsidRDefault="00F71795" w:rsidP="004D0BF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</w:tr>
      <w:tr w:rsidR="00F71795" w:rsidRPr="00732330" w:rsidTr="00BB2088">
        <w:trPr>
          <w:trHeight w:val="288"/>
        </w:trPr>
        <w:tc>
          <w:tcPr>
            <w:tcW w:w="3828" w:type="dxa"/>
            <w:gridSpan w:val="2"/>
            <w:shd w:val="clear" w:color="auto" w:fill="D1EEF9" w:themeFill="accent1" w:themeFillTint="33"/>
          </w:tcPr>
          <w:p w:rsidR="00F71795" w:rsidRPr="00FB70F6" w:rsidRDefault="00732330" w:rsidP="00732330">
            <w:pPr>
              <w:tabs>
                <w:tab w:val="left" w:pos="567"/>
              </w:tabs>
              <w:rPr>
                <w:rFonts w:ascii="Calibri" w:hAnsi="Calibri"/>
              </w:rPr>
            </w:pPr>
            <w:r w:rsidRPr="00FB70F6">
              <w:rPr>
                <w:rFonts w:ascii="Calibri" w:hAnsi="Calibri"/>
              </w:rPr>
              <w:t>SUPERVISOR’S NAME</w:t>
            </w:r>
          </w:p>
        </w:tc>
        <w:tc>
          <w:tcPr>
            <w:tcW w:w="7175" w:type="dxa"/>
            <w:gridSpan w:val="3"/>
          </w:tcPr>
          <w:p w:rsidR="00F71795" w:rsidRPr="00FB70F6" w:rsidRDefault="00F71795" w:rsidP="004D0BF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</w:tr>
      <w:tr w:rsidR="00F71795" w:rsidRPr="00732330" w:rsidTr="00BB2088">
        <w:trPr>
          <w:trHeight w:val="1264"/>
        </w:trPr>
        <w:tc>
          <w:tcPr>
            <w:tcW w:w="3828" w:type="dxa"/>
            <w:gridSpan w:val="2"/>
            <w:shd w:val="clear" w:color="auto" w:fill="D1EEF9" w:themeFill="accent1" w:themeFillTint="33"/>
          </w:tcPr>
          <w:p w:rsidR="00F71795" w:rsidRPr="00FB70F6" w:rsidRDefault="00732330" w:rsidP="00732330">
            <w:pPr>
              <w:tabs>
                <w:tab w:val="left" w:pos="567"/>
              </w:tabs>
              <w:rPr>
                <w:rFonts w:ascii="Calibri" w:hAnsi="Calibri"/>
              </w:rPr>
            </w:pPr>
            <w:r w:rsidRPr="00FB70F6">
              <w:rPr>
                <w:rFonts w:ascii="Calibri" w:hAnsi="Calibri"/>
              </w:rPr>
              <w:t>THESIS TITLE</w:t>
            </w:r>
          </w:p>
          <w:p w:rsidR="00732330" w:rsidRPr="00FB70F6" w:rsidRDefault="00732330" w:rsidP="00732330">
            <w:pPr>
              <w:tabs>
                <w:tab w:val="left" w:pos="567"/>
              </w:tabs>
              <w:rPr>
                <w:rFonts w:ascii="Calibri" w:hAnsi="Calibri"/>
              </w:rPr>
            </w:pPr>
          </w:p>
        </w:tc>
        <w:tc>
          <w:tcPr>
            <w:tcW w:w="7175" w:type="dxa"/>
            <w:gridSpan w:val="3"/>
          </w:tcPr>
          <w:p w:rsidR="00F71795" w:rsidRPr="00FB70F6" w:rsidRDefault="00F71795" w:rsidP="004D0BF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</w:tr>
      <w:tr w:rsidR="00F71795" w:rsidRPr="00732330" w:rsidTr="00BB2088">
        <w:trPr>
          <w:trHeight w:val="852"/>
        </w:trPr>
        <w:tc>
          <w:tcPr>
            <w:tcW w:w="3828" w:type="dxa"/>
            <w:gridSpan w:val="2"/>
            <w:shd w:val="clear" w:color="auto" w:fill="D1EEF9" w:themeFill="accent1" w:themeFillTint="33"/>
          </w:tcPr>
          <w:p w:rsidR="00F71795" w:rsidRPr="00FB70F6" w:rsidRDefault="00BB2088" w:rsidP="00732330">
            <w:pPr>
              <w:tabs>
                <w:tab w:val="left" w:pos="567"/>
              </w:tabs>
              <w:rPr>
                <w:rFonts w:ascii="Calibri" w:hAnsi="Calibri"/>
              </w:rPr>
            </w:pPr>
            <w:r w:rsidRPr="00FB70F6">
              <w:rPr>
                <w:rFonts w:ascii="Calibri" w:hAnsi="Calibri"/>
              </w:rPr>
              <w:t>Period after</w:t>
            </w:r>
            <w:r w:rsidR="00771219" w:rsidRPr="00FB70F6">
              <w:rPr>
                <w:rFonts w:ascii="Calibri" w:hAnsi="Calibri"/>
              </w:rPr>
              <w:t xml:space="preserve"> the</w:t>
            </w:r>
            <w:r w:rsidRPr="00FB70F6">
              <w:rPr>
                <w:rFonts w:ascii="Calibri" w:hAnsi="Calibri"/>
              </w:rPr>
              <w:t xml:space="preserve"> confer date for which a dispensation from </w:t>
            </w:r>
            <w:r w:rsidR="00771219" w:rsidRPr="00FB70F6">
              <w:rPr>
                <w:rFonts w:ascii="Calibri" w:hAnsi="Calibri"/>
              </w:rPr>
              <w:t>publishing</w:t>
            </w:r>
            <w:r w:rsidRPr="00FB70F6">
              <w:rPr>
                <w:rFonts w:ascii="Calibri" w:hAnsi="Calibri"/>
              </w:rPr>
              <w:t xml:space="preserve"> the thesis is sought</w:t>
            </w:r>
          </w:p>
          <w:p w:rsidR="00732330" w:rsidRPr="00FB70F6" w:rsidRDefault="00732330" w:rsidP="00732330">
            <w:pPr>
              <w:tabs>
                <w:tab w:val="left" w:pos="567"/>
              </w:tabs>
              <w:rPr>
                <w:rFonts w:ascii="Calibri" w:hAnsi="Calibri"/>
              </w:rPr>
            </w:pPr>
          </w:p>
        </w:tc>
        <w:tc>
          <w:tcPr>
            <w:tcW w:w="7175" w:type="dxa"/>
            <w:gridSpan w:val="3"/>
          </w:tcPr>
          <w:p w:rsidR="00F71795" w:rsidRPr="00FB70F6" w:rsidRDefault="00F71795" w:rsidP="004D0BF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  <w:p w:rsidR="00732330" w:rsidRPr="00FB70F6" w:rsidRDefault="00732330" w:rsidP="004D0BF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</w:tr>
      <w:tr w:rsidR="00F71795" w:rsidRPr="00732330" w:rsidTr="00BB2088">
        <w:trPr>
          <w:trHeight w:val="1702"/>
        </w:trPr>
        <w:tc>
          <w:tcPr>
            <w:tcW w:w="3828" w:type="dxa"/>
            <w:gridSpan w:val="2"/>
            <w:shd w:val="clear" w:color="auto" w:fill="D1EEF9" w:themeFill="accent1" w:themeFillTint="33"/>
          </w:tcPr>
          <w:p w:rsidR="00732330" w:rsidRPr="00FB70F6" w:rsidRDefault="00BB2088" w:rsidP="00732330">
            <w:pPr>
              <w:tabs>
                <w:tab w:val="left" w:pos="567"/>
              </w:tabs>
              <w:rPr>
                <w:rFonts w:ascii="Calibri" w:hAnsi="Calibri"/>
              </w:rPr>
            </w:pPr>
            <w:r w:rsidRPr="00FB70F6">
              <w:rPr>
                <w:rFonts w:ascii="Calibri" w:hAnsi="Calibri"/>
              </w:rPr>
              <w:t>Reasons why the dispensation is sought (give the reasons briefly here but attach a full motivation to this form</w:t>
            </w:r>
            <w:r w:rsidR="00771219" w:rsidRPr="00FB70F6">
              <w:rPr>
                <w:rFonts w:ascii="Calibri" w:hAnsi="Calibri"/>
              </w:rPr>
              <w:t>)</w:t>
            </w:r>
          </w:p>
        </w:tc>
        <w:tc>
          <w:tcPr>
            <w:tcW w:w="7175" w:type="dxa"/>
            <w:gridSpan w:val="3"/>
          </w:tcPr>
          <w:p w:rsidR="00F71795" w:rsidRPr="00FB70F6" w:rsidRDefault="00F71795" w:rsidP="004D0BF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</w:tr>
      <w:tr w:rsidR="00BB2088" w:rsidTr="00BB2088">
        <w:tc>
          <w:tcPr>
            <w:tcW w:w="3828" w:type="dxa"/>
            <w:gridSpan w:val="2"/>
            <w:shd w:val="clear" w:color="auto" w:fill="D1EEF9" w:themeFill="accent1" w:themeFillTint="33"/>
          </w:tcPr>
          <w:p w:rsidR="00BB2088" w:rsidRDefault="00771219" w:rsidP="002C283C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SIGNATURE OF </w:t>
            </w:r>
            <w:r w:rsidR="00D91995">
              <w:rPr>
                <w:rFonts w:ascii="Calibri" w:hAnsi="Calibri"/>
              </w:rPr>
              <w:t>C</w:t>
            </w:r>
            <w:r>
              <w:rPr>
                <w:rFonts w:ascii="Calibri" w:hAnsi="Calibri"/>
              </w:rPr>
              <w:t>ANDIDATE</w:t>
            </w:r>
          </w:p>
          <w:p w:rsidR="00BB2088" w:rsidRDefault="00BB2088" w:rsidP="002C283C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3686" w:type="dxa"/>
            <w:gridSpan w:val="2"/>
          </w:tcPr>
          <w:p w:rsidR="00BB2088" w:rsidRDefault="00BB2088" w:rsidP="002C283C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3489" w:type="dxa"/>
          </w:tcPr>
          <w:p w:rsidR="00BB2088" w:rsidRDefault="00BB2088" w:rsidP="002C283C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DATE:</w:t>
            </w:r>
          </w:p>
        </w:tc>
      </w:tr>
      <w:tr w:rsidR="00BB2088" w:rsidRPr="00732330" w:rsidTr="00BB2088">
        <w:trPr>
          <w:trHeight w:val="422"/>
        </w:trPr>
        <w:tc>
          <w:tcPr>
            <w:tcW w:w="11003" w:type="dxa"/>
            <w:gridSpan w:val="5"/>
            <w:shd w:val="clear" w:color="auto" w:fill="D1EEF9" w:themeFill="accent1" w:themeFillTint="33"/>
          </w:tcPr>
          <w:p w:rsidR="00BB2088" w:rsidRPr="00BB2088" w:rsidRDefault="00BB2088" w:rsidP="00BB2088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SEE OVERLEAF FOR AUTHORISATION AND APPROVAL</w:t>
            </w:r>
          </w:p>
        </w:tc>
      </w:tr>
      <w:tr w:rsidR="00932787" w:rsidTr="00FB70F6">
        <w:trPr>
          <w:trHeight w:val="983"/>
        </w:trPr>
        <w:tc>
          <w:tcPr>
            <w:tcW w:w="1598" w:type="dxa"/>
            <w:shd w:val="clear" w:color="auto" w:fill="D1EEF9" w:themeFill="accent1" w:themeFillTint="33"/>
          </w:tcPr>
          <w:p w:rsidR="00932787" w:rsidRPr="00BD6C24" w:rsidRDefault="00B509E3" w:rsidP="00932787">
            <w:pPr>
              <w:tabs>
                <w:tab w:val="left" w:pos="567"/>
              </w:tabs>
              <w:rPr>
                <w:rFonts w:ascii="Calibri" w:hAnsi="Calibri"/>
                <w:b/>
              </w:rPr>
            </w:pPr>
            <w:r w:rsidRPr="00BD6C24">
              <w:rPr>
                <w:rFonts w:ascii="Calibri" w:hAnsi="Calibri"/>
                <w:b/>
              </w:rPr>
              <w:lastRenderedPageBreak/>
              <w:t>PLEASE TICK THE  APPLICABLE BOX</w:t>
            </w:r>
          </w:p>
        </w:tc>
        <w:tc>
          <w:tcPr>
            <w:tcW w:w="4601" w:type="dxa"/>
            <w:gridSpan w:val="2"/>
            <w:shd w:val="clear" w:color="auto" w:fill="D1EEF9" w:themeFill="accent1" w:themeFillTint="33"/>
          </w:tcPr>
          <w:p w:rsidR="00932787" w:rsidRPr="00BD6C24" w:rsidRDefault="00932787" w:rsidP="00932787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</w:rPr>
            </w:pPr>
          </w:p>
          <w:p w:rsidR="00932787" w:rsidRPr="00BD6C24" w:rsidRDefault="00B509E3" w:rsidP="00932787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</w:rPr>
            </w:pPr>
            <w:r w:rsidRPr="00BD6C24">
              <w:rPr>
                <w:rFonts w:ascii="Calibri" w:hAnsi="Calibri"/>
                <w:b/>
              </w:rPr>
              <w:t>REASON FOR OPENUCT SUPPRESSION</w:t>
            </w:r>
          </w:p>
        </w:tc>
        <w:tc>
          <w:tcPr>
            <w:tcW w:w="4804" w:type="dxa"/>
            <w:gridSpan w:val="2"/>
            <w:shd w:val="clear" w:color="auto" w:fill="D1EEF9" w:themeFill="accent1" w:themeFillTint="33"/>
          </w:tcPr>
          <w:p w:rsidR="00932787" w:rsidRPr="00BD6C24" w:rsidRDefault="00932787" w:rsidP="00932787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</w:rPr>
            </w:pPr>
          </w:p>
          <w:p w:rsidR="00932787" w:rsidRPr="00BD6C24" w:rsidRDefault="00B509E3" w:rsidP="00932787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</w:rPr>
            </w:pPr>
            <w:r w:rsidRPr="00BD6C24">
              <w:rPr>
                <w:rFonts w:ascii="Calibri" w:hAnsi="Calibri"/>
                <w:b/>
              </w:rPr>
              <w:t>SUPPRESSION PERIOD (PLEASE TICK WHERE APPLICABLE)</w:t>
            </w:r>
          </w:p>
        </w:tc>
      </w:tr>
      <w:tr w:rsidR="00932787" w:rsidTr="00BB2088">
        <w:tc>
          <w:tcPr>
            <w:tcW w:w="1598" w:type="dxa"/>
          </w:tcPr>
          <w:p w:rsidR="00932787" w:rsidRPr="00A80D33" w:rsidRDefault="00932787" w:rsidP="00932787">
            <w:pPr>
              <w:pStyle w:val="ListParagraph"/>
              <w:tabs>
                <w:tab w:val="left" w:pos="567"/>
              </w:tabs>
              <w:rPr>
                <w:rFonts w:ascii="Calibri" w:hAnsi="Calibri"/>
                <w:b/>
              </w:rPr>
            </w:pPr>
          </w:p>
        </w:tc>
        <w:tc>
          <w:tcPr>
            <w:tcW w:w="4601" w:type="dxa"/>
            <w:gridSpan w:val="2"/>
            <w:shd w:val="clear" w:color="auto" w:fill="D1EEF9" w:themeFill="accent1" w:themeFillTint="33"/>
          </w:tcPr>
          <w:p w:rsidR="00BB2088" w:rsidRPr="00A80D33" w:rsidRDefault="00BB2088" w:rsidP="00BB208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Calibri" w:hAnsi="Calibri"/>
                <w:b/>
              </w:rPr>
            </w:pPr>
            <w:r w:rsidRPr="00A80D33">
              <w:rPr>
                <w:rFonts w:ascii="Calibri" w:hAnsi="Calibri"/>
                <w:b/>
              </w:rPr>
              <w:t>P</w:t>
            </w:r>
            <w:r>
              <w:rPr>
                <w:rFonts w:ascii="Calibri" w:hAnsi="Calibri"/>
                <w:b/>
              </w:rPr>
              <w:t>UBLICATION</w:t>
            </w:r>
            <w:r w:rsidRPr="00A80D33">
              <w:rPr>
                <w:rFonts w:ascii="Calibri" w:hAnsi="Calibri"/>
                <w:b/>
              </w:rPr>
              <w:t xml:space="preserve"> PENDING</w:t>
            </w:r>
          </w:p>
          <w:p w:rsidR="00BB2088" w:rsidRPr="00A80D33" w:rsidRDefault="00BB2088" w:rsidP="00BB2088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>APPROVAL</w:t>
            </w:r>
            <w:r>
              <w:rPr>
                <w:rFonts w:ascii="Calibri" w:hAnsi="Calibri"/>
              </w:rPr>
              <w:t>: SUPERVISOR</w:t>
            </w:r>
            <w:r w:rsidRPr="00A80D33">
              <w:rPr>
                <w:rFonts w:ascii="Calibri" w:hAnsi="Calibri"/>
              </w:rPr>
              <w:t xml:space="preserve"> </w:t>
            </w:r>
          </w:p>
          <w:p w:rsidR="00932787" w:rsidRPr="00A80D33" w:rsidRDefault="00BB2088" w:rsidP="00BB2088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>PERIOD OF SUPPRESSION: 6</w:t>
            </w:r>
            <w:r>
              <w:rPr>
                <w:rFonts w:ascii="Calibri" w:hAnsi="Calibri"/>
              </w:rPr>
              <w:t>, 12 OR 24 MONTHS. NO OPTION FOR REDUCING OR INCREASING ONCE APPROVED</w:t>
            </w:r>
          </w:p>
        </w:tc>
        <w:tc>
          <w:tcPr>
            <w:tcW w:w="4804" w:type="dxa"/>
            <w:gridSpan w:val="2"/>
          </w:tcPr>
          <w:p w:rsidR="00771219" w:rsidRPr="00B509E3" w:rsidRDefault="00771219" w:rsidP="00771219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spacing w:after="160" w:line="276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en-ZA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1F428E89" wp14:editId="5762E6D3">
                      <wp:simplePos x="0" y="0"/>
                      <wp:positionH relativeFrom="column">
                        <wp:posOffset>1176876</wp:posOffset>
                      </wp:positionH>
                      <wp:positionV relativeFrom="paragraph">
                        <wp:posOffset>26035</wp:posOffset>
                      </wp:positionV>
                      <wp:extent cx="148590" cy="139065"/>
                      <wp:effectExtent l="0" t="0" r="22860" b="13335"/>
                      <wp:wrapThrough wrapText="bothSides">
                        <wp:wrapPolygon edited="0">
                          <wp:start x="0" y="0"/>
                          <wp:lineTo x="0" y="20712"/>
                          <wp:lineTo x="22154" y="20712"/>
                          <wp:lineTo x="22154" y="0"/>
                          <wp:lineTo x="0" y="0"/>
                        </wp:wrapPolygon>
                      </wp:wrapThrough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48590" cy="139065"/>
                              </a:xfrm>
                              <a:prstGeom prst="rect">
                                <a:avLst/>
                              </a:prstGeom>
                              <a:solidFill>
                                <a:srgbClr val="1CADE4"/>
                              </a:solidFill>
                              <a:ln w="12700" cap="flat" cmpd="sng" algn="ctr">
                                <a:solidFill>
                                  <a:srgbClr val="1CADE4">
                                    <a:shade val="5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30B318C" id="Rectangle 7" o:spid="_x0000_s1026" style="position:absolute;margin-left:92.65pt;margin-top:2.05pt;width:11.7pt;height:10.95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" fillcolor="#1cade4" strokecolor="#117ea7" strokeweight="1pt">
                      <w10:wrap type="through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>6 months</w:t>
            </w:r>
          </w:p>
          <w:p w:rsidR="00771219" w:rsidRDefault="00771219" w:rsidP="00771219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spacing w:after="160" w:line="276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en-ZA"/>
              </w:rPr>
              <w:drawing>
                <wp:anchor distT="0" distB="0" distL="114300" distR="114300" simplePos="0" relativeHeight="251667456" behindDoc="0" locked="0" layoutInCell="1" allowOverlap="1" wp14:anchorId="083E0A51" wp14:editId="4F1E7AD9">
                  <wp:simplePos x="0" y="0"/>
                  <wp:positionH relativeFrom="column">
                    <wp:posOffset>1176655</wp:posOffset>
                  </wp:positionH>
                  <wp:positionV relativeFrom="paragraph">
                    <wp:posOffset>8255</wp:posOffset>
                  </wp:positionV>
                  <wp:extent cx="158750" cy="146050"/>
                  <wp:effectExtent l="0" t="0" r="0" b="6350"/>
                  <wp:wrapThrough wrapText="bothSides">
                    <wp:wrapPolygon edited="0">
                      <wp:start x="0" y="0"/>
                      <wp:lineTo x="0" y="19722"/>
                      <wp:lineTo x="18144" y="19722"/>
                      <wp:lineTo x="18144" y="0"/>
                      <wp:lineTo x="0" y="0"/>
                    </wp:wrapPolygon>
                  </wp:wrapThrough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</w:rPr>
              <w:t>12 months</w:t>
            </w:r>
          </w:p>
          <w:p w:rsidR="00771219" w:rsidRDefault="00771219" w:rsidP="00771219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spacing w:after="160" w:line="276" w:lineRule="auto"/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  <w:noProof/>
                <w:lang w:eastAsia="en-ZA"/>
              </w:rPr>
              <w:drawing>
                <wp:anchor distT="0" distB="0" distL="114300" distR="114300" simplePos="0" relativeHeight="251668480" behindDoc="0" locked="0" layoutInCell="1" allowOverlap="1" wp14:anchorId="5F5BC43A" wp14:editId="5E83C667">
                  <wp:simplePos x="0" y="0"/>
                  <wp:positionH relativeFrom="column">
                    <wp:posOffset>1185324</wp:posOffset>
                  </wp:positionH>
                  <wp:positionV relativeFrom="paragraph">
                    <wp:posOffset>26035</wp:posOffset>
                  </wp:positionV>
                  <wp:extent cx="158750" cy="146050"/>
                  <wp:effectExtent l="0" t="0" r="0" b="6350"/>
                  <wp:wrapThrough wrapText="bothSides">
                    <wp:wrapPolygon edited="0">
                      <wp:start x="0" y="0"/>
                      <wp:lineTo x="0" y="19722"/>
                      <wp:lineTo x="18144" y="19722"/>
                      <wp:lineTo x="18144" y="0"/>
                      <wp:lineTo x="0" y="0"/>
                    </wp:wrapPolygon>
                  </wp:wrapThrough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8750" cy="146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Calibri" w:hAnsi="Calibri"/>
              </w:rPr>
              <w:t>24 months</w:t>
            </w:r>
          </w:p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Please note that the period chosen cannot be extended/adjusted once this form has been submitted.</w:t>
            </w:r>
          </w:p>
          <w:p w:rsidR="00932787" w:rsidRPr="00612829" w:rsidRDefault="00771219" w:rsidP="00072AB2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Please note that the </w:t>
            </w:r>
            <w:r w:rsidR="00072AB2">
              <w:rPr>
                <w:rFonts w:ascii="Calibri" w:hAnsi="Calibri"/>
              </w:rPr>
              <w:t>dissertation</w:t>
            </w:r>
            <w:r>
              <w:rPr>
                <w:rFonts w:ascii="Calibri" w:hAnsi="Calibri"/>
              </w:rPr>
              <w:t xml:space="preserve"> title, your name and the abstract will not be suppressed.</w:t>
            </w:r>
          </w:p>
        </w:tc>
      </w:tr>
      <w:tr w:rsidR="00932787" w:rsidTr="00BB2088">
        <w:tc>
          <w:tcPr>
            <w:tcW w:w="1598" w:type="dxa"/>
          </w:tcPr>
          <w:p w:rsidR="00932787" w:rsidRPr="003159EA" w:rsidRDefault="00932787" w:rsidP="00932787">
            <w:pPr>
              <w:pStyle w:val="ListParagraph"/>
              <w:tabs>
                <w:tab w:val="left" w:pos="567"/>
              </w:tabs>
              <w:rPr>
                <w:rFonts w:ascii="Calibri" w:hAnsi="Calibri"/>
                <w:b/>
              </w:rPr>
            </w:pPr>
          </w:p>
        </w:tc>
        <w:tc>
          <w:tcPr>
            <w:tcW w:w="4601" w:type="dxa"/>
            <w:gridSpan w:val="2"/>
            <w:shd w:val="clear" w:color="auto" w:fill="D1EEF9" w:themeFill="accent1" w:themeFillTint="33"/>
          </w:tcPr>
          <w:p w:rsidR="00BB2088" w:rsidRPr="00A80D33" w:rsidRDefault="00BB2088" w:rsidP="00BB208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Calibri" w:hAnsi="Calibri"/>
                <w:b/>
              </w:rPr>
            </w:pPr>
            <w:r w:rsidRPr="00A80D33">
              <w:rPr>
                <w:rFonts w:ascii="Calibri" w:hAnsi="Calibri"/>
                <w:b/>
              </w:rPr>
              <w:t>INTELLECTUAL PROPERTY (IP) / PATENT PENDING</w:t>
            </w:r>
          </w:p>
          <w:p w:rsidR="00BB2088" w:rsidRPr="00A80D33" w:rsidRDefault="00BB2088" w:rsidP="00BB2088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>APPROVAL</w:t>
            </w:r>
            <w:r>
              <w:rPr>
                <w:rFonts w:ascii="Calibri" w:hAnsi="Calibri"/>
              </w:rPr>
              <w:t xml:space="preserve">: </w:t>
            </w:r>
            <w:r w:rsidRPr="00A80D33">
              <w:rPr>
                <w:rFonts w:ascii="Calibri" w:hAnsi="Calibri"/>
              </w:rPr>
              <w:t xml:space="preserve">DDB CHAIR AND RCIPS </w:t>
            </w:r>
          </w:p>
          <w:p w:rsidR="00BB2088" w:rsidRPr="00A80D33" w:rsidRDefault="00BB2088" w:rsidP="00BB2088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>PERIOD OF SUPPRESSION: 6 MONTH BLOCKS TO A MAXIMUM OF 3 YEARS</w:t>
            </w:r>
          </w:p>
          <w:p w:rsidR="00BB2088" w:rsidRPr="00BB2088" w:rsidRDefault="00BB2088" w:rsidP="0061027F">
            <w:pPr>
              <w:pStyle w:val="ListParagraph"/>
              <w:tabs>
                <w:tab w:val="left" w:pos="567"/>
              </w:tabs>
              <w:rPr>
                <w:rFonts w:ascii="Calibri" w:hAnsi="Calibri"/>
                <w:b/>
              </w:rPr>
            </w:pPr>
          </w:p>
        </w:tc>
        <w:tc>
          <w:tcPr>
            <w:tcW w:w="4804" w:type="dxa"/>
            <w:gridSpan w:val="2"/>
          </w:tcPr>
          <w:p w:rsidR="00BB2088" w:rsidRDefault="00BB2088" w:rsidP="0061027F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The </w:t>
            </w:r>
            <w:r w:rsidR="0061027F">
              <w:rPr>
                <w:rFonts w:ascii="Calibri" w:hAnsi="Calibri"/>
              </w:rPr>
              <w:t>dissertation</w:t>
            </w:r>
            <w:r>
              <w:rPr>
                <w:rFonts w:ascii="Calibri" w:hAnsi="Calibri"/>
              </w:rPr>
              <w:t xml:space="preserve"> will not be made available via </w:t>
            </w:r>
            <w:proofErr w:type="spellStart"/>
            <w:r>
              <w:rPr>
                <w:rFonts w:ascii="Calibri" w:hAnsi="Calibri"/>
                <w:i/>
              </w:rPr>
              <w:t>OpenUCT</w:t>
            </w:r>
            <w:proofErr w:type="spellEnd"/>
            <w:r>
              <w:rPr>
                <w:rFonts w:ascii="Calibri" w:hAnsi="Calibri"/>
              </w:rPr>
              <w:t xml:space="preserve"> until such time as the patenting process has been completed. Please note that the thesis title, your name and the abstract </w:t>
            </w:r>
            <w:r w:rsidRPr="00B509E3">
              <w:rPr>
                <w:rFonts w:ascii="Calibri" w:hAnsi="Calibri"/>
                <w:b/>
              </w:rPr>
              <w:t>will not</w:t>
            </w:r>
            <w:r>
              <w:rPr>
                <w:rFonts w:ascii="Calibri" w:hAnsi="Calibri"/>
              </w:rPr>
              <w:t xml:space="preserve"> be supressed and will be available via </w:t>
            </w:r>
            <w:proofErr w:type="spellStart"/>
            <w:r w:rsidRPr="00B509E3">
              <w:rPr>
                <w:rFonts w:ascii="Calibri" w:hAnsi="Calibri"/>
                <w:i/>
              </w:rPr>
              <w:t>OpenUCT</w:t>
            </w:r>
            <w:proofErr w:type="spellEnd"/>
            <w:r>
              <w:rPr>
                <w:rFonts w:ascii="Calibri" w:hAnsi="Calibri"/>
              </w:rPr>
              <w:t>. Please provide a neutralised* abstract as a separate .pdf document if the current abstract is not appropriate</w:t>
            </w:r>
          </w:p>
        </w:tc>
      </w:tr>
      <w:tr w:rsidR="00932787" w:rsidTr="00BB2088">
        <w:tc>
          <w:tcPr>
            <w:tcW w:w="1598" w:type="dxa"/>
          </w:tcPr>
          <w:p w:rsidR="00932787" w:rsidRPr="00A80D33" w:rsidRDefault="00932787" w:rsidP="00932787">
            <w:pPr>
              <w:pStyle w:val="ListParagraph"/>
              <w:tabs>
                <w:tab w:val="left" w:pos="567"/>
              </w:tabs>
              <w:rPr>
                <w:rFonts w:ascii="Calibri" w:hAnsi="Calibri"/>
                <w:b/>
              </w:rPr>
            </w:pPr>
          </w:p>
        </w:tc>
        <w:tc>
          <w:tcPr>
            <w:tcW w:w="4601" w:type="dxa"/>
            <w:gridSpan w:val="2"/>
            <w:shd w:val="clear" w:color="auto" w:fill="D1EEF9" w:themeFill="accent1" w:themeFillTint="33"/>
          </w:tcPr>
          <w:p w:rsidR="00BB2088" w:rsidRPr="003159EA" w:rsidRDefault="00BB2088" w:rsidP="00BB2088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160" w:line="259" w:lineRule="auto"/>
              <w:rPr>
                <w:rFonts w:ascii="Calibri" w:hAnsi="Calibri"/>
                <w:b/>
              </w:rPr>
            </w:pPr>
            <w:r w:rsidRPr="003159EA">
              <w:rPr>
                <w:rFonts w:ascii="Calibri" w:hAnsi="Calibri"/>
                <w:b/>
              </w:rPr>
              <w:t>SENSITIVE CONTENT</w:t>
            </w:r>
          </w:p>
          <w:p w:rsidR="00BB2088" w:rsidRPr="00A80D33" w:rsidRDefault="00BB2088" w:rsidP="00BB2088">
            <w:pPr>
              <w:pStyle w:val="ListParagraph"/>
              <w:numPr>
                <w:ilvl w:val="0"/>
                <w:numId w:val="5"/>
              </w:numPr>
              <w:tabs>
                <w:tab w:val="left" w:pos="567"/>
              </w:tabs>
              <w:spacing w:after="160" w:line="259" w:lineRule="auto"/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>APPROVAL</w:t>
            </w:r>
            <w:r>
              <w:rPr>
                <w:rFonts w:ascii="Calibri" w:hAnsi="Calibri"/>
              </w:rPr>
              <w:t>: NOMINATED DVC</w:t>
            </w:r>
            <w:r w:rsidRPr="00A80D33">
              <w:rPr>
                <w:rFonts w:ascii="Calibri" w:hAnsi="Calibri"/>
              </w:rPr>
              <w:t xml:space="preserve"> </w:t>
            </w:r>
          </w:p>
          <w:p w:rsidR="00BB2088" w:rsidRDefault="00BB2088" w:rsidP="00BB2088">
            <w:pPr>
              <w:pStyle w:val="ListParagraph"/>
              <w:numPr>
                <w:ilvl w:val="0"/>
                <w:numId w:val="5"/>
              </w:numPr>
              <w:tabs>
                <w:tab w:val="left" w:pos="567"/>
              </w:tabs>
              <w:spacing w:after="160" w:line="259" w:lineRule="auto"/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 xml:space="preserve">PERIOD OF SUPPRESSION: </w:t>
            </w:r>
            <w:r w:rsidR="0061027F">
              <w:rPr>
                <w:rFonts w:ascii="Calibri" w:hAnsi="Calibri"/>
              </w:rPr>
              <w:t xml:space="preserve">INDICATED BY </w:t>
            </w:r>
            <w:r>
              <w:rPr>
                <w:rFonts w:ascii="Calibri" w:hAnsi="Calibri"/>
              </w:rPr>
              <w:t>CANDIDATE</w:t>
            </w:r>
          </w:p>
          <w:p w:rsidR="00932787" w:rsidRPr="00932787" w:rsidRDefault="00932787" w:rsidP="00BB2088">
            <w:pPr>
              <w:pStyle w:val="ListParagraph"/>
              <w:tabs>
                <w:tab w:val="left" w:pos="567"/>
              </w:tabs>
              <w:rPr>
                <w:rFonts w:ascii="Calibri" w:hAnsi="Calibri"/>
              </w:rPr>
            </w:pPr>
          </w:p>
        </w:tc>
        <w:tc>
          <w:tcPr>
            <w:tcW w:w="4804" w:type="dxa"/>
            <w:gridSpan w:val="2"/>
          </w:tcPr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 w:rsidRPr="00612829">
              <w:rPr>
                <w:rFonts w:ascii="Calibri" w:hAnsi="Calibri"/>
              </w:rPr>
              <w:t xml:space="preserve">The </w:t>
            </w:r>
            <w:r w:rsidR="0061027F">
              <w:rPr>
                <w:rFonts w:ascii="Calibri" w:hAnsi="Calibri"/>
              </w:rPr>
              <w:t>dissertation</w:t>
            </w:r>
            <w:r w:rsidRPr="00612829">
              <w:rPr>
                <w:rFonts w:ascii="Calibri" w:hAnsi="Calibri"/>
              </w:rPr>
              <w:t xml:space="preserve"> will not be made available via </w:t>
            </w:r>
            <w:proofErr w:type="spellStart"/>
            <w:r w:rsidRPr="00B509E3">
              <w:rPr>
                <w:rFonts w:ascii="Calibri" w:hAnsi="Calibri"/>
                <w:i/>
              </w:rPr>
              <w:t>OpenUCT</w:t>
            </w:r>
            <w:proofErr w:type="spellEnd"/>
            <w:r>
              <w:rPr>
                <w:rFonts w:ascii="Calibri" w:hAnsi="Calibri"/>
              </w:rPr>
              <w:t xml:space="preserve">; a hard copy of the </w:t>
            </w:r>
            <w:r w:rsidR="0061027F">
              <w:rPr>
                <w:rFonts w:ascii="Calibri" w:hAnsi="Calibri"/>
              </w:rPr>
              <w:t>dissertation</w:t>
            </w:r>
            <w:r>
              <w:rPr>
                <w:rFonts w:ascii="Calibri" w:hAnsi="Calibri"/>
              </w:rPr>
              <w:t xml:space="preserve"> will be lodged in the special collections section of the library. </w:t>
            </w:r>
            <w:r w:rsidRPr="00612829">
              <w:rPr>
                <w:rFonts w:ascii="Calibri" w:hAnsi="Calibri"/>
              </w:rPr>
              <w:t xml:space="preserve">Please note that the </w:t>
            </w:r>
            <w:r w:rsidR="0061027F">
              <w:rPr>
                <w:rFonts w:ascii="Calibri" w:hAnsi="Calibri"/>
              </w:rPr>
              <w:t>dissertation</w:t>
            </w:r>
            <w:r w:rsidRPr="00612829">
              <w:rPr>
                <w:rFonts w:ascii="Calibri" w:hAnsi="Calibri"/>
              </w:rPr>
              <w:t xml:space="preserve"> title, your name and the abstract </w:t>
            </w:r>
            <w:r w:rsidRPr="00B509E3">
              <w:rPr>
                <w:rFonts w:ascii="Calibri" w:hAnsi="Calibri"/>
                <w:b/>
              </w:rPr>
              <w:t>will not</w:t>
            </w:r>
            <w:r w:rsidRPr="00612829">
              <w:rPr>
                <w:rFonts w:ascii="Calibri" w:hAnsi="Calibri"/>
              </w:rPr>
              <w:t xml:space="preserve"> be supressed and will be available via </w:t>
            </w:r>
            <w:proofErr w:type="spellStart"/>
            <w:r w:rsidRPr="00B509E3">
              <w:rPr>
                <w:rFonts w:ascii="Calibri" w:hAnsi="Calibri"/>
                <w:i/>
              </w:rPr>
              <w:t>OpenUCT</w:t>
            </w:r>
            <w:proofErr w:type="spellEnd"/>
            <w:r w:rsidRPr="00612829">
              <w:rPr>
                <w:rFonts w:ascii="Calibri" w:hAnsi="Calibri"/>
              </w:rPr>
              <w:t xml:space="preserve">. </w:t>
            </w:r>
            <w:r>
              <w:rPr>
                <w:rFonts w:ascii="Calibri" w:hAnsi="Calibri"/>
              </w:rPr>
              <w:t>P</w:t>
            </w:r>
            <w:r w:rsidRPr="00612829">
              <w:rPr>
                <w:rFonts w:ascii="Calibri" w:hAnsi="Calibri"/>
              </w:rPr>
              <w:t>lease provide a neutralised* abstract as a separate .pdf document if the current abstract is not appropriate</w:t>
            </w:r>
          </w:p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Please provide details of the sensitive content and motivation for the indefinite </w:t>
            </w:r>
            <w:proofErr w:type="spellStart"/>
            <w:r w:rsidRPr="008A0A41">
              <w:rPr>
                <w:rFonts w:ascii="Calibri" w:hAnsi="Calibri"/>
                <w:i/>
              </w:rPr>
              <w:t>OpenUCT</w:t>
            </w:r>
            <w:proofErr w:type="spellEnd"/>
            <w:r>
              <w:rPr>
                <w:rFonts w:ascii="Calibri" w:hAnsi="Calibri"/>
              </w:rPr>
              <w:t xml:space="preserve"> suppression request as a separate .pdf document</w:t>
            </w:r>
          </w:p>
          <w:p w:rsidR="00612829" w:rsidRPr="00612829" w:rsidRDefault="00612829" w:rsidP="0061282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</w:tr>
      <w:tr w:rsidR="00932787" w:rsidTr="00BB2088">
        <w:tc>
          <w:tcPr>
            <w:tcW w:w="1598" w:type="dxa"/>
          </w:tcPr>
          <w:p w:rsidR="00932787" w:rsidRDefault="00932787" w:rsidP="00932787">
            <w:pPr>
              <w:pStyle w:val="ListParagraph"/>
              <w:tabs>
                <w:tab w:val="left" w:pos="567"/>
              </w:tabs>
              <w:rPr>
                <w:rFonts w:ascii="Calibri" w:hAnsi="Calibri"/>
                <w:b/>
              </w:rPr>
            </w:pPr>
          </w:p>
        </w:tc>
        <w:tc>
          <w:tcPr>
            <w:tcW w:w="4601" w:type="dxa"/>
            <w:gridSpan w:val="2"/>
            <w:shd w:val="clear" w:color="auto" w:fill="D1EEF9" w:themeFill="accent1" w:themeFillTint="33"/>
          </w:tcPr>
          <w:p w:rsidR="00932787" w:rsidRPr="00A80D33" w:rsidRDefault="00BD6C24" w:rsidP="003159EA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COMMERCIALISATION</w:t>
            </w:r>
          </w:p>
          <w:p w:rsidR="00932787" w:rsidRPr="00A80D33" w:rsidRDefault="00BD6C24" w:rsidP="003159EA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>APPROVAL</w:t>
            </w:r>
            <w:r>
              <w:rPr>
                <w:rFonts w:ascii="Calibri" w:hAnsi="Calibri"/>
              </w:rPr>
              <w:t>:</w:t>
            </w:r>
            <w:r w:rsidRPr="00BD6C24">
              <w:rPr>
                <w:rFonts w:ascii="Calibri" w:hAnsi="Calibri"/>
                <w:sz w:val="14"/>
              </w:rPr>
              <w:t xml:space="preserve"> </w:t>
            </w:r>
            <w:r>
              <w:rPr>
                <w:rFonts w:ascii="Calibri" w:hAnsi="Calibri"/>
              </w:rPr>
              <w:t>GSB DIRECTOR/DEAN OF FACULTY</w:t>
            </w:r>
            <w:r w:rsidRPr="00A80D33">
              <w:rPr>
                <w:rFonts w:ascii="Calibri" w:hAnsi="Calibri"/>
              </w:rPr>
              <w:t xml:space="preserve"> </w:t>
            </w:r>
          </w:p>
          <w:p w:rsidR="00932787" w:rsidRPr="00932787" w:rsidRDefault="00BD6C24" w:rsidP="00932787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 xml:space="preserve">PERIOD OF SUPPRESSION: </w:t>
            </w:r>
            <w:r>
              <w:rPr>
                <w:rFonts w:ascii="Calibri" w:hAnsi="Calibri"/>
              </w:rPr>
              <w:t>2 YEARS</w:t>
            </w:r>
          </w:p>
        </w:tc>
        <w:tc>
          <w:tcPr>
            <w:tcW w:w="4804" w:type="dxa"/>
            <w:gridSpan w:val="2"/>
          </w:tcPr>
          <w:p w:rsidR="00932787" w:rsidRDefault="00932787" w:rsidP="008D1E33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 w:rsidRPr="00932787">
              <w:rPr>
                <w:rFonts w:ascii="Calibri" w:hAnsi="Calibri"/>
              </w:rPr>
              <w:t>Please provide details in a separate .pdf document</w:t>
            </w:r>
          </w:p>
        </w:tc>
      </w:tr>
      <w:tr w:rsidR="00932787" w:rsidTr="00BB2088">
        <w:tc>
          <w:tcPr>
            <w:tcW w:w="1598" w:type="dxa"/>
          </w:tcPr>
          <w:p w:rsidR="00932787" w:rsidRDefault="00932787" w:rsidP="00932787">
            <w:pPr>
              <w:pStyle w:val="ListParagraph"/>
              <w:tabs>
                <w:tab w:val="left" w:pos="567"/>
              </w:tabs>
              <w:rPr>
                <w:rFonts w:ascii="Calibri" w:hAnsi="Calibri"/>
                <w:b/>
              </w:rPr>
            </w:pPr>
          </w:p>
        </w:tc>
        <w:tc>
          <w:tcPr>
            <w:tcW w:w="4601" w:type="dxa"/>
            <w:gridSpan w:val="2"/>
            <w:shd w:val="clear" w:color="auto" w:fill="D1EEF9" w:themeFill="accent1" w:themeFillTint="33"/>
          </w:tcPr>
          <w:p w:rsidR="00932787" w:rsidRPr="00A80D33" w:rsidRDefault="00BD6C24" w:rsidP="003159EA">
            <w:pPr>
              <w:pStyle w:val="ListParagraph"/>
              <w:numPr>
                <w:ilvl w:val="0"/>
                <w:numId w:val="1"/>
              </w:numPr>
              <w:tabs>
                <w:tab w:val="left" w:pos="567"/>
              </w:tabs>
              <w:spacing w:after="160" w:line="259" w:lineRule="auto"/>
              <w:rPr>
                <w:rFonts w:ascii="Calibri" w:hAnsi="Calibri"/>
                <w:b/>
              </w:rPr>
            </w:pPr>
            <w:r>
              <w:rPr>
                <w:rFonts w:ascii="Calibri" w:hAnsi="Calibri"/>
                <w:b/>
              </w:rPr>
              <w:t>COPYRIGHT OF IMAGES</w:t>
            </w:r>
          </w:p>
          <w:p w:rsidR="00932787" w:rsidRPr="00A80D33" w:rsidRDefault="00BD6C24" w:rsidP="003159EA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>APPROVAL</w:t>
            </w:r>
            <w:r>
              <w:rPr>
                <w:rFonts w:ascii="Calibri" w:hAnsi="Calibri"/>
              </w:rPr>
              <w:t>: SUPERVISOR</w:t>
            </w:r>
            <w:r w:rsidRPr="00A80D33">
              <w:rPr>
                <w:rFonts w:ascii="Calibri" w:hAnsi="Calibri"/>
              </w:rPr>
              <w:t xml:space="preserve"> </w:t>
            </w:r>
          </w:p>
          <w:p w:rsidR="00932787" w:rsidRPr="00932787" w:rsidRDefault="00BD6C24" w:rsidP="00932787">
            <w:pPr>
              <w:pStyle w:val="ListParagraph"/>
              <w:numPr>
                <w:ilvl w:val="0"/>
                <w:numId w:val="4"/>
              </w:numPr>
              <w:tabs>
                <w:tab w:val="left" w:pos="567"/>
              </w:tabs>
              <w:rPr>
                <w:rFonts w:ascii="Calibri" w:hAnsi="Calibri"/>
              </w:rPr>
            </w:pPr>
            <w:r w:rsidRPr="00A80D33">
              <w:rPr>
                <w:rFonts w:ascii="Calibri" w:hAnsi="Calibri"/>
              </w:rPr>
              <w:t xml:space="preserve">PERIOD OF SUPPRESSION: </w:t>
            </w:r>
            <w:r>
              <w:rPr>
                <w:rFonts w:ascii="Calibri" w:hAnsi="Calibri"/>
              </w:rPr>
              <w:t>2 YEARS</w:t>
            </w:r>
          </w:p>
        </w:tc>
        <w:tc>
          <w:tcPr>
            <w:tcW w:w="4804" w:type="dxa"/>
            <w:gridSpan w:val="2"/>
          </w:tcPr>
          <w:p w:rsidR="00932787" w:rsidRDefault="00932787" w:rsidP="008D1E33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Please provide details in a separate .pdf document</w:t>
            </w:r>
          </w:p>
        </w:tc>
      </w:tr>
    </w:tbl>
    <w:p w:rsidR="00F67F34" w:rsidRDefault="00BD6C24" w:rsidP="008A0A41">
      <w:pPr>
        <w:tabs>
          <w:tab w:val="left" w:pos="567"/>
        </w:tabs>
        <w:spacing w:after="0" w:line="240" w:lineRule="auto"/>
        <w:jc w:val="both"/>
        <w:rPr>
          <w:rFonts w:ascii="Calibri" w:hAnsi="Calibri"/>
          <w:sz w:val="20"/>
        </w:rPr>
      </w:pPr>
      <w:r w:rsidRPr="007D73CE">
        <w:rPr>
          <w:rFonts w:ascii="Calibri" w:hAnsi="Calibri"/>
          <w:sz w:val="20"/>
        </w:rPr>
        <w:t xml:space="preserve">*The abstract on </w:t>
      </w:r>
      <w:proofErr w:type="spellStart"/>
      <w:r w:rsidR="008A0A41">
        <w:rPr>
          <w:rFonts w:ascii="Calibri" w:hAnsi="Calibri"/>
          <w:i/>
          <w:sz w:val="20"/>
        </w:rPr>
        <w:t>OpenUCT</w:t>
      </w:r>
      <w:proofErr w:type="spellEnd"/>
      <w:r w:rsidRPr="007D73CE">
        <w:rPr>
          <w:rFonts w:ascii="Calibri" w:hAnsi="Calibri"/>
          <w:sz w:val="20"/>
        </w:rPr>
        <w:t xml:space="preserve"> may be neutralised, but the examiners will see the full version (this applies to </w:t>
      </w:r>
      <w:r w:rsidR="0061027F">
        <w:rPr>
          <w:rFonts w:ascii="Calibri" w:hAnsi="Calibri"/>
          <w:sz w:val="20"/>
        </w:rPr>
        <w:t>dissertations</w:t>
      </w:r>
      <w:r w:rsidRPr="007D73CE">
        <w:rPr>
          <w:rFonts w:ascii="Calibri" w:hAnsi="Calibri"/>
          <w:sz w:val="20"/>
        </w:rPr>
        <w:t xml:space="preserve"> to be embargoe</w:t>
      </w:r>
      <w:r w:rsidR="008A0A41">
        <w:rPr>
          <w:rFonts w:ascii="Calibri" w:hAnsi="Calibri"/>
          <w:sz w:val="20"/>
        </w:rPr>
        <w:t>d</w:t>
      </w:r>
      <w:r w:rsidRPr="007D73CE">
        <w:rPr>
          <w:rFonts w:ascii="Calibri" w:hAnsi="Calibri"/>
          <w:sz w:val="20"/>
        </w:rPr>
        <w:t xml:space="preserve"> and where the examiner has signed a confidentiality agreement)</w:t>
      </w:r>
    </w:p>
    <w:p w:rsidR="007D73CE" w:rsidRPr="00FB70F6" w:rsidRDefault="007D73CE" w:rsidP="008D1E33">
      <w:pPr>
        <w:tabs>
          <w:tab w:val="left" w:pos="567"/>
        </w:tabs>
        <w:jc w:val="both"/>
        <w:rPr>
          <w:rFonts w:ascii="Calibri" w:hAnsi="Calibri"/>
          <w:sz w:val="8"/>
        </w:rPr>
      </w:pPr>
    </w:p>
    <w:tbl>
      <w:tblPr>
        <w:tblStyle w:val="TableGrid"/>
        <w:tblW w:w="10646" w:type="dxa"/>
        <w:jc w:val="center"/>
        <w:tblLook w:val="04A0" w:firstRow="1" w:lastRow="0" w:firstColumn="1" w:lastColumn="0" w:noHBand="0" w:noVBand="1"/>
      </w:tblPr>
      <w:tblGrid>
        <w:gridCol w:w="3548"/>
        <w:gridCol w:w="3996"/>
        <w:gridCol w:w="3102"/>
      </w:tblGrid>
      <w:tr w:rsidR="00771219" w:rsidTr="00FB70F6">
        <w:trPr>
          <w:trHeight w:val="721"/>
          <w:jc w:val="center"/>
        </w:trPr>
        <w:tc>
          <w:tcPr>
            <w:tcW w:w="10646" w:type="dxa"/>
            <w:gridSpan w:val="3"/>
            <w:shd w:val="clear" w:color="auto" w:fill="A4DDF4" w:themeFill="accent1" w:themeFillTint="66"/>
          </w:tcPr>
          <w:p w:rsidR="00771219" w:rsidRDefault="00771219" w:rsidP="00771219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</w:rPr>
            </w:pPr>
            <w:r w:rsidRPr="00771219">
              <w:rPr>
                <w:rFonts w:ascii="Calibri" w:hAnsi="Calibri"/>
                <w:b/>
              </w:rPr>
              <w:t xml:space="preserve">PLEASE PROVIDE THE APPLICABLE SIGNATURE AS INDICATED ABOVE. </w:t>
            </w:r>
          </w:p>
          <w:p w:rsidR="00771219" w:rsidRPr="00771219" w:rsidRDefault="00771219" w:rsidP="0061027F">
            <w:pPr>
              <w:tabs>
                <w:tab w:val="left" w:pos="567"/>
              </w:tabs>
              <w:jc w:val="center"/>
              <w:rPr>
                <w:rFonts w:ascii="Calibri" w:hAnsi="Calibri"/>
                <w:b/>
                <w:i/>
              </w:rPr>
            </w:pPr>
            <w:r w:rsidRPr="00771219">
              <w:rPr>
                <w:rFonts w:ascii="Calibri" w:hAnsi="Calibri"/>
                <w:b/>
                <w:i/>
              </w:rPr>
              <w:t xml:space="preserve">NOTE: SIGNATURE OF DVC/DDB WILL BE OBTAINED BY THE </w:t>
            </w:r>
            <w:r w:rsidR="0061027F">
              <w:rPr>
                <w:rFonts w:ascii="Calibri" w:hAnsi="Calibri"/>
                <w:b/>
                <w:i/>
              </w:rPr>
              <w:t>FO</w:t>
            </w:r>
            <w:bookmarkStart w:id="0" w:name="_GoBack"/>
            <w:bookmarkEnd w:id="0"/>
            <w:r w:rsidRPr="00771219">
              <w:rPr>
                <w:rFonts w:ascii="Calibri" w:hAnsi="Calibri"/>
                <w:b/>
                <w:i/>
              </w:rPr>
              <w:t xml:space="preserve"> OFFICE</w:t>
            </w:r>
          </w:p>
        </w:tc>
      </w:tr>
      <w:tr w:rsidR="00771219" w:rsidTr="00FB70F6">
        <w:trPr>
          <w:trHeight w:val="721"/>
          <w:jc w:val="center"/>
        </w:trPr>
        <w:tc>
          <w:tcPr>
            <w:tcW w:w="3548" w:type="dxa"/>
            <w:shd w:val="clear" w:color="auto" w:fill="D1EEF9" w:themeFill="accent1" w:themeFillTint="33"/>
          </w:tcPr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Signature of Supervisor </w:t>
            </w:r>
          </w:p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3996" w:type="dxa"/>
          </w:tcPr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3101" w:type="dxa"/>
          </w:tcPr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DATE:</w:t>
            </w:r>
          </w:p>
        </w:tc>
      </w:tr>
      <w:tr w:rsidR="00771219" w:rsidTr="00FB70F6">
        <w:trPr>
          <w:trHeight w:val="721"/>
          <w:jc w:val="center"/>
        </w:trPr>
        <w:tc>
          <w:tcPr>
            <w:tcW w:w="3548" w:type="dxa"/>
            <w:shd w:val="clear" w:color="auto" w:fill="D1EEF9" w:themeFill="accent1" w:themeFillTint="33"/>
          </w:tcPr>
          <w:p w:rsidR="00771219" w:rsidRPr="00BD6C24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Sig</w:t>
            </w:r>
            <w:r w:rsidR="0061027F">
              <w:rPr>
                <w:rFonts w:ascii="Calibri" w:hAnsi="Calibri"/>
              </w:rPr>
              <w:t>nature of GSB Director/Dean of F</w:t>
            </w:r>
            <w:r>
              <w:rPr>
                <w:rFonts w:ascii="Calibri" w:hAnsi="Calibri"/>
              </w:rPr>
              <w:t>aculty (for commercialisation only)</w:t>
            </w:r>
          </w:p>
        </w:tc>
        <w:tc>
          <w:tcPr>
            <w:tcW w:w="3996" w:type="dxa"/>
          </w:tcPr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3101" w:type="dxa"/>
          </w:tcPr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DATE:</w:t>
            </w:r>
          </w:p>
        </w:tc>
      </w:tr>
      <w:tr w:rsidR="00771219" w:rsidTr="00FB70F6">
        <w:trPr>
          <w:trHeight w:val="700"/>
          <w:jc w:val="center"/>
        </w:trPr>
        <w:tc>
          <w:tcPr>
            <w:tcW w:w="3548" w:type="dxa"/>
            <w:shd w:val="clear" w:color="auto" w:fill="D1EEF9" w:themeFill="accent1" w:themeFillTint="33"/>
          </w:tcPr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Signature of DBB/DVC</w:t>
            </w:r>
          </w:p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3996" w:type="dxa"/>
          </w:tcPr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</w:p>
        </w:tc>
        <w:tc>
          <w:tcPr>
            <w:tcW w:w="3101" w:type="dxa"/>
          </w:tcPr>
          <w:p w:rsidR="00771219" w:rsidRDefault="00771219" w:rsidP="00771219">
            <w:pPr>
              <w:tabs>
                <w:tab w:val="left" w:pos="567"/>
              </w:tabs>
              <w:jc w:val="both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DATE:</w:t>
            </w:r>
          </w:p>
        </w:tc>
      </w:tr>
    </w:tbl>
    <w:p w:rsidR="00B509E3" w:rsidRDefault="00B509E3" w:rsidP="00FB70F6">
      <w:pPr>
        <w:tabs>
          <w:tab w:val="left" w:pos="567"/>
        </w:tabs>
        <w:jc w:val="both"/>
        <w:rPr>
          <w:rFonts w:ascii="Calibri" w:hAnsi="Calibri"/>
        </w:rPr>
      </w:pPr>
    </w:p>
    <w:sectPr w:rsidR="00B509E3" w:rsidSect="001571AC">
      <w:footerReference w:type="default" r:id="rId10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65340" w:rsidRDefault="00965340" w:rsidP="0090401F">
      <w:pPr>
        <w:spacing w:after="0" w:line="240" w:lineRule="auto"/>
      </w:pPr>
      <w:r>
        <w:separator/>
      </w:r>
    </w:p>
  </w:endnote>
  <w:endnote w:type="continuationSeparator" w:id="0">
    <w:p w:rsidR="00965340" w:rsidRDefault="00965340" w:rsidP="009040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haroni">
    <w:panose1 w:val="02010803020104030203"/>
    <w:charset w:val="B1"/>
    <w:family w:val="auto"/>
    <w:pitch w:val="variable"/>
    <w:sig w:usb0="00000801" w:usb1="00000000" w:usb2="00000000" w:usb3="00000000" w:csb0="0000002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38166236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FB70F6" w:rsidRDefault="00FB70F6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55C70">
          <w:rPr>
            <w:noProof/>
          </w:rPr>
          <w:t>1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FB70F6" w:rsidRDefault="00FB70F6">
    <w:pPr>
      <w:pStyle w:val="Footer"/>
    </w:pPr>
    <w:r>
      <w:t>D</w:t>
    </w:r>
    <w:r w:rsidR="00072AB2">
      <w:t>16</w:t>
    </w:r>
    <w:r>
      <w:t xml:space="preserve"> </w:t>
    </w:r>
    <w:r w:rsidR="00072AB2">
      <w:t>– updated 17 February</w:t>
    </w:r>
    <w:r>
      <w:t xml:space="preserve">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65340" w:rsidRDefault="00965340" w:rsidP="0090401F">
      <w:pPr>
        <w:spacing w:after="0" w:line="240" w:lineRule="auto"/>
      </w:pPr>
      <w:r>
        <w:separator/>
      </w:r>
    </w:p>
  </w:footnote>
  <w:footnote w:type="continuationSeparator" w:id="0">
    <w:p w:rsidR="00965340" w:rsidRDefault="00965340" w:rsidP="009040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F81AF4"/>
    <w:multiLevelType w:val="hybridMultilevel"/>
    <w:tmpl w:val="73109C2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991763"/>
    <w:multiLevelType w:val="hybridMultilevel"/>
    <w:tmpl w:val="DC867CE4"/>
    <w:lvl w:ilvl="0" w:tplc="1C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E523C10"/>
    <w:multiLevelType w:val="hybridMultilevel"/>
    <w:tmpl w:val="31B65908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8D465F"/>
    <w:multiLevelType w:val="hybridMultilevel"/>
    <w:tmpl w:val="027804D6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67B3C5D"/>
    <w:multiLevelType w:val="hybridMultilevel"/>
    <w:tmpl w:val="F3FA7298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01F"/>
    <w:rsid w:val="00072AB2"/>
    <w:rsid w:val="000B0FD3"/>
    <w:rsid w:val="001571AC"/>
    <w:rsid w:val="001A7AD0"/>
    <w:rsid w:val="001B43CA"/>
    <w:rsid w:val="001C7031"/>
    <w:rsid w:val="001D5C10"/>
    <w:rsid w:val="00237740"/>
    <w:rsid w:val="002D4995"/>
    <w:rsid w:val="002F3E95"/>
    <w:rsid w:val="003159EA"/>
    <w:rsid w:val="0033518C"/>
    <w:rsid w:val="003A0719"/>
    <w:rsid w:val="004D0BFF"/>
    <w:rsid w:val="005072EE"/>
    <w:rsid w:val="005B34BD"/>
    <w:rsid w:val="0061027F"/>
    <w:rsid w:val="00612829"/>
    <w:rsid w:val="0073089F"/>
    <w:rsid w:val="00732330"/>
    <w:rsid w:val="00771219"/>
    <w:rsid w:val="007B65F7"/>
    <w:rsid w:val="007D73CE"/>
    <w:rsid w:val="008A0A41"/>
    <w:rsid w:val="008B4F5F"/>
    <w:rsid w:val="008B7847"/>
    <w:rsid w:val="008D1E33"/>
    <w:rsid w:val="0090401F"/>
    <w:rsid w:val="00915DB2"/>
    <w:rsid w:val="00932787"/>
    <w:rsid w:val="009439C2"/>
    <w:rsid w:val="00965340"/>
    <w:rsid w:val="009F542E"/>
    <w:rsid w:val="00A80D33"/>
    <w:rsid w:val="00AE0C75"/>
    <w:rsid w:val="00B509E3"/>
    <w:rsid w:val="00BB2088"/>
    <w:rsid w:val="00BD6C24"/>
    <w:rsid w:val="00C55C70"/>
    <w:rsid w:val="00D549EB"/>
    <w:rsid w:val="00D91995"/>
    <w:rsid w:val="00DE74CE"/>
    <w:rsid w:val="00F67F34"/>
    <w:rsid w:val="00F71795"/>
    <w:rsid w:val="00FB70F6"/>
    <w:rsid w:val="00FE7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7B9D6D0C-33F8-433C-9B7E-C416A499A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40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0401F"/>
  </w:style>
  <w:style w:type="paragraph" w:styleId="Footer">
    <w:name w:val="footer"/>
    <w:basedOn w:val="Normal"/>
    <w:link w:val="FooterChar"/>
    <w:uiPriority w:val="99"/>
    <w:unhideWhenUsed/>
    <w:rsid w:val="009040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0401F"/>
  </w:style>
  <w:style w:type="character" w:styleId="Hyperlink">
    <w:name w:val="Hyperlink"/>
    <w:basedOn w:val="DefaultParagraphFont"/>
    <w:uiPriority w:val="99"/>
    <w:unhideWhenUsed/>
    <w:rsid w:val="00915DB2"/>
    <w:rPr>
      <w:color w:val="F49100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15DB2"/>
    <w:rPr>
      <w:color w:val="739D9B" w:themeColor="followedHyperlink"/>
      <w:u w:val="single"/>
    </w:rPr>
  </w:style>
  <w:style w:type="table" w:styleId="TableGrid">
    <w:name w:val="Table Grid"/>
    <w:basedOn w:val="TableNormal"/>
    <w:uiPriority w:val="39"/>
    <w:rsid w:val="00F717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80D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D6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6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ct.ac.za/research/openaccess_content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Savon">
  <a:themeElements>
    <a:clrScheme name="Savon">
      <a:dk1>
        <a:sysClr val="windowText" lastClr="000000"/>
      </a:dk1>
      <a:lt1>
        <a:sysClr val="window" lastClr="FFFFFF"/>
      </a:lt1>
      <a:dk2>
        <a:srgbClr val="1485A4"/>
      </a:dk2>
      <a:lt2>
        <a:srgbClr val="E3DED1"/>
      </a:lt2>
      <a:accent1>
        <a:srgbClr val="1CADE4"/>
      </a:accent1>
      <a:accent2>
        <a:srgbClr val="2683C6"/>
      </a:accent2>
      <a:accent3>
        <a:srgbClr val="27CED7"/>
      </a:accent3>
      <a:accent4>
        <a:srgbClr val="42BA97"/>
      </a:accent4>
      <a:accent5>
        <a:srgbClr val="3E8853"/>
      </a:accent5>
      <a:accent6>
        <a:srgbClr val="62A39F"/>
      </a:accent6>
      <a:hlink>
        <a:srgbClr val="F49100"/>
      </a:hlink>
      <a:folHlink>
        <a:srgbClr val="739D9B"/>
      </a:folHlink>
    </a:clrScheme>
    <a:fontScheme name="Savon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Savon">
      <a:fillStyleLst>
        <a:solidFill>
          <a:schemeClr val="phClr"/>
        </a:solidFill>
        <a:gradFill rotWithShape="1">
          <a:gsLst>
            <a:gs pos="0">
              <a:schemeClr val="phClr">
                <a:tint val="60000"/>
                <a:satMod val="105000"/>
                <a:lumMod val="105000"/>
              </a:schemeClr>
            </a:gs>
            <a:gs pos="100000">
              <a:schemeClr val="phClr">
                <a:tint val="65000"/>
                <a:satMod val="100000"/>
                <a:lumMod val="100000"/>
              </a:schemeClr>
            </a:gs>
            <a:gs pos="100000">
              <a:schemeClr val="phClr">
                <a:tint val="70000"/>
                <a:satMod val="100000"/>
                <a:lum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0000"/>
                <a:lumMod val="100000"/>
              </a:schemeClr>
            </a:gs>
            <a:gs pos="50000">
              <a:schemeClr val="phClr">
                <a:shade val="99000"/>
                <a:satMod val="105000"/>
                <a:lumMod val="100000"/>
              </a:schemeClr>
            </a:gs>
            <a:gs pos="100000">
              <a:schemeClr val="phClr">
                <a:shade val="98000"/>
                <a:satMod val="105000"/>
                <a:lumMod val="100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12700" dir="5400000" algn="ctr" rotWithShape="0">
              <a:srgbClr val="000000">
                <a:alpha val="63000"/>
              </a:srgbClr>
            </a:outerShdw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  <a:scene3d>
            <a:camera prst="orthographicFront">
              <a:rot lat="0" lon="0" rev="0"/>
            </a:camera>
            <a:lightRig rig="flat" dir="tl">
              <a:rot lat="0" lon="0" rev="4200000"/>
            </a:lightRig>
          </a:scene3d>
          <a:sp3d prstMaterial="flat">
            <a:bevelT w="50800" h="63500" prst="rible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shade val="92000"/>
                <a:satMod val="160000"/>
              </a:schemeClr>
            </a:gs>
            <a:gs pos="77000">
              <a:schemeClr val="phClr">
                <a:tint val="100000"/>
                <a:shade val="73000"/>
                <a:satMod val="155000"/>
              </a:schemeClr>
            </a:gs>
            <a:gs pos="100000">
              <a:schemeClr val="phClr">
                <a:tint val="100000"/>
                <a:shade val="67000"/>
                <a:satMod val="145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5000"/>
              </a:schemeClr>
              <a:schemeClr val="phClr">
                <a:shade val="92000"/>
                <a:satMod val="115000"/>
              </a:schemeClr>
            </a:duotone>
          </a:blip>
          <a:tile tx="0" ty="0" sx="60000" sy="6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Savon" id="{1306E473-ED32-493B-A2D0-240A757EDD34}" vid="{C20BADFE-D095-436F-9677-9264042809F0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728</Words>
  <Characters>4155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Cape Town</Company>
  <LinksUpToDate>false</LinksUpToDate>
  <CharactersWithSpaces>4874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</dc:creator>
  <cp:keywords/>
  <dc:description/>
  <cp:lastModifiedBy>Dianne Pryce</cp:lastModifiedBy>
  <cp:revision>2</cp:revision>
  <cp:lastPrinted>2016-01-16T08:17:00Z</cp:lastPrinted>
  <dcterms:created xsi:type="dcterms:W3CDTF">2016-02-17T07:23:00Z</dcterms:created>
  <dcterms:modified xsi:type="dcterms:W3CDTF">2016-02-17T07:23:00Z</dcterms:modified>
</cp:coreProperties>
</file>